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  <w:r>
        <w:rPr>
          <w:rFonts w:cs="Arial"/>
          <w:noProof/>
          <w:color w:val="000000"/>
          <w:sz w:val="32"/>
          <w:szCs w:val="32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-540385</wp:posOffset>
                </wp:positionH>
                <wp:positionV relativeFrom="paragraph">
                  <wp:posOffset>-262890</wp:posOffset>
                </wp:positionV>
                <wp:extent cx="7536180" cy="762000"/>
                <wp:effectExtent l="0" t="0" r="26670" b="19050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36180" cy="762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B70B2" w:rsidRPr="00AE7122" w:rsidRDefault="0003787A" w:rsidP="009B70B2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AE7122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INFORMACJ</w:t>
                            </w:r>
                            <w:r w:rsidR="00510AD8" w:rsidRPr="00AE7122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A</w:t>
                            </w:r>
                            <w:r w:rsidRPr="00AE7122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A30083" w:rsidRPr="00AE7122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O</w:t>
                            </w:r>
                            <w:r w:rsidRPr="00AE7122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PRZETWARZANI</w:t>
                            </w:r>
                            <w:r w:rsidR="00A30083" w:rsidRPr="00AE7122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U</w:t>
                            </w:r>
                            <w:r w:rsidR="0022067D" w:rsidRPr="00AE7122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 xml:space="preserve"> DANYCH</w:t>
                            </w:r>
                          </w:p>
                          <w:p w:rsidR="0003787A" w:rsidRPr="00AE7122" w:rsidRDefault="005C3888" w:rsidP="00510AD8">
                            <w:pPr>
                              <w:spacing w:after="0"/>
                              <w:jc w:val="center"/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</w:pPr>
                            <w:r w:rsidRPr="00AE7122">
                              <w:rPr>
                                <w:b/>
                                <w:spacing w:val="20"/>
                                <w:sz w:val="36"/>
                                <w:szCs w:val="36"/>
                              </w:rPr>
                              <w:t>W ZWIĄZKU Z PUBLIKACJĄ WIZERUNKU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-42.55pt;margin-top:-20.7pt;width:593.4pt;height:60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" fillcolor="black [3200]" strokecolor="black [1600]" strokeweight="1pt">
                <v:textbox>
                  <w:txbxContent>
                    <w:p w:rsidR="009B70B2" w:rsidRPr="00AE7122" w:rsidRDefault="0003787A" w:rsidP="009B70B2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AE7122">
                        <w:rPr>
                          <w:b/>
                          <w:spacing w:val="20"/>
                          <w:sz w:val="36"/>
                          <w:szCs w:val="36"/>
                        </w:rPr>
                        <w:t>INFORMACJ</w:t>
                      </w:r>
                      <w:r w:rsidR="00510AD8" w:rsidRPr="00AE7122">
                        <w:rPr>
                          <w:b/>
                          <w:spacing w:val="20"/>
                          <w:sz w:val="36"/>
                          <w:szCs w:val="36"/>
                        </w:rPr>
                        <w:t>A</w:t>
                      </w:r>
                      <w:r w:rsidRPr="00AE7122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</w:t>
                      </w:r>
                      <w:r w:rsidR="00A30083" w:rsidRPr="00AE7122">
                        <w:rPr>
                          <w:b/>
                          <w:spacing w:val="20"/>
                          <w:sz w:val="36"/>
                          <w:szCs w:val="36"/>
                        </w:rPr>
                        <w:t>O</w:t>
                      </w:r>
                      <w:r w:rsidRPr="00AE7122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PRZETWARZANI</w:t>
                      </w:r>
                      <w:r w:rsidR="00A30083" w:rsidRPr="00AE7122">
                        <w:rPr>
                          <w:b/>
                          <w:spacing w:val="20"/>
                          <w:sz w:val="36"/>
                          <w:szCs w:val="36"/>
                        </w:rPr>
                        <w:t>U</w:t>
                      </w:r>
                      <w:r w:rsidR="0022067D" w:rsidRPr="00AE7122">
                        <w:rPr>
                          <w:b/>
                          <w:spacing w:val="20"/>
                          <w:sz w:val="36"/>
                          <w:szCs w:val="36"/>
                        </w:rPr>
                        <w:t xml:space="preserve"> DANYCH</w:t>
                      </w:r>
                    </w:p>
                    <w:p w:rsidR="0003787A" w:rsidRPr="00AE7122" w:rsidRDefault="005C3888" w:rsidP="00510AD8">
                      <w:pPr>
                        <w:spacing w:after="0"/>
                        <w:jc w:val="center"/>
                        <w:rPr>
                          <w:b/>
                          <w:spacing w:val="20"/>
                          <w:sz w:val="36"/>
                          <w:szCs w:val="36"/>
                        </w:rPr>
                      </w:pPr>
                      <w:r w:rsidRPr="00AE7122">
                        <w:rPr>
                          <w:b/>
                          <w:spacing w:val="20"/>
                          <w:sz w:val="36"/>
                          <w:szCs w:val="36"/>
                        </w:rPr>
                        <w:t>W ZWIĄZKU Z PUBLIKACJĄ WIZERUNKU</w:t>
                      </w:r>
                    </w:p>
                  </w:txbxContent>
                </v:textbox>
              </v:rect>
            </w:pict>
          </mc:Fallback>
        </mc:AlternateContent>
      </w:r>
    </w:p>
    <w:p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:rsidR="00867781" w:rsidRDefault="00867781" w:rsidP="009915F7">
      <w:pPr>
        <w:spacing w:after="0" w:line="240" w:lineRule="auto"/>
        <w:ind w:right="170"/>
        <w:rPr>
          <w:rFonts w:cstheme="minorHAnsi"/>
          <w:color w:val="000000"/>
          <w:sz w:val="19"/>
          <w:szCs w:val="19"/>
        </w:rPr>
      </w:pPr>
    </w:p>
    <w:p w:rsidR="00CF6D18" w:rsidRPr="00913162" w:rsidRDefault="00CF6D18" w:rsidP="00CF6D18">
      <w:pPr>
        <w:spacing w:after="0" w:line="240" w:lineRule="auto"/>
        <w:ind w:right="170"/>
        <w:rPr>
          <w:rFonts w:cs="Arial"/>
          <w:color w:val="000000"/>
          <w:sz w:val="16"/>
          <w:szCs w:val="16"/>
          <w:shd w:val="clear" w:color="auto" w:fill="FFFFFF"/>
        </w:rPr>
      </w:pPr>
    </w:p>
    <w:p w:rsidR="00CF6D18" w:rsidRPr="00F97AF4" w:rsidRDefault="00CF6D18" w:rsidP="00913162">
      <w:pPr>
        <w:spacing w:after="60" w:line="240" w:lineRule="auto"/>
        <w:jc w:val="both"/>
        <w:rPr>
          <w:rFonts w:cstheme="minorHAnsi"/>
          <w:spacing w:val="20"/>
        </w:rPr>
      </w:pPr>
      <w:r w:rsidRPr="00F97AF4">
        <w:rPr>
          <w:color w:val="000000" w:themeColor="text1"/>
          <w:spacing w:val="20"/>
        </w:rPr>
        <w:t>Wykonując dyspozycje art. 13 ust. 1-2</w:t>
      </w:r>
      <w:r w:rsidRPr="00F97AF4">
        <w:rPr>
          <w:rFonts w:cstheme="minorHAnsi"/>
          <w:color w:val="000000" w:themeColor="text1"/>
          <w:spacing w:val="20"/>
        </w:rPr>
        <w:t xml:space="preserve"> Rozporządzenia Parlamentu Europejskiego i Rady (UE) 2016/679 z dnia 27 kwietnia 2016 r. w sprawie ochrony osób fizycznych w związku z przetwarzaniem danych osobowych i w sprawie swobodnego przepływu takich danych oraz uchylenia dyrektywy 95/46/WE (ogólnego rozporządzenia o ochronie danych) (Dz. Urz. UE 2016: L.119/1), dalej zwane RODO</w:t>
      </w:r>
      <w:r w:rsidRPr="00F97AF4">
        <w:rPr>
          <w:rFonts w:cstheme="minorHAnsi"/>
          <w:spacing w:val="20"/>
        </w:rPr>
        <w:t>, informuję, iż:</w:t>
      </w:r>
    </w:p>
    <w:p w:rsidR="00CF6D18" w:rsidRPr="00153948" w:rsidRDefault="00CF6D18" w:rsidP="00913162">
      <w:pPr>
        <w:spacing w:after="60" w:line="240" w:lineRule="auto"/>
        <w:jc w:val="both"/>
        <w:rPr>
          <w:rFonts w:cstheme="minorHAnsi"/>
          <w:sz w:val="16"/>
          <w:szCs w:val="16"/>
        </w:rPr>
      </w:pPr>
    </w:p>
    <w:p w:rsidR="000D6E86" w:rsidRPr="001B00BD" w:rsidRDefault="000D6E86" w:rsidP="000D6E86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0"/>
          <w:szCs w:val="20"/>
        </w:rPr>
      </w:pPr>
      <w:r w:rsidRPr="001B00BD">
        <w:rPr>
          <w:spacing w:val="0"/>
          <w:sz w:val="20"/>
          <w:szCs w:val="20"/>
        </w:rPr>
        <w:t xml:space="preserve">Administratorem </w:t>
      </w:r>
      <w:r w:rsidR="00C22344">
        <w:rPr>
          <w:spacing w:val="0"/>
          <w:sz w:val="20"/>
          <w:szCs w:val="20"/>
        </w:rPr>
        <w:t>Twoich</w:t>
      </w:r>
      <w:r w:rsidRPr="001B00BD">
        <w:rPr>
          <w:spacing w:val="0"/>
          <w:sz w:val="20"/>
          <w:szCs w:val="20"/>
        </w:rPr>
        <w:t xml:space="preserve"> danych osobowych jest</w:t>
      </w:r>
      <w:r w:rsidRPr="001B00BD">
        <w:rPr>
          <w:sz w:val="20"/>
          <w:szCs w:val="20"/>
        </w:rPr>
        <w:t xml:space="preserve"> </w:t>
      </w:r>
      <w:r w:rsidRPr="001B00BD">
        <w:rPr>
          <w:spacing w:val="0"/>
          <w:sz w:val="20"/>
          <w:szCs w:val="20"/>
        </w:rPr>
        <w:t>Biblioteka Publiczna Gminy Sierakowice</w:t>
      </w:r>
      <w:r w:rsidRPr="001B00BD">
        <w:rPr>
          <w:rFonts w:cstheme="minorHAnsi"/>
          <w:color w:val="000000" w:themeColor="text1"/>
          <w:spacing w:val="0"/>
          <w:sz w:val="20"/>
          <w:szCs w:val="20"/>
        </w:rPr>
        <w:t>, ul. Dworcowa 1, 83-340 Sierakowice, tel. 58 681 60 51.</w:t>
      </w:r>
    </w:p>
    <w:p w:rsidR="0088217E" w:rsidRPr="000D6E86" w:rsidRDefault="000D6E86" w:rsidP="000D6E86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0"/>
          <w:szCs w:val="20"/>
        </w:rPr>
      </w:pPr>
      <w:r w:rsidRPr="001B00BD">
        <w:rPr>
          <w:spacing w:val="0"/>
          <w:sz w:val="20"/>
          <w:szCs w:val="20"/>
        </w:rPr>
        <w:t>W każdej sprawie związanej z przetwarzanymi danymi moż</w:t>
      </w:r>
      <w:r w:rsidR="00C22344">
        <w:rPr>
          <w:spacing w:val="0"/>
          <w:sz w:val="20"/>
          <w:szCs w:val="20"/>
        </w:rPr>
        <w:t>esz</w:t>
      </w:r>
      <w:r w:rsidRPr="001B00BD">
        <w:rPr>
          <w:spacing w:val="0"/>
          <w:sz w:val="20"/>
          <w:szCs w:val="20"/>
        </w:rPr>
        <w:t xml:space="preserve"> kontaktować</w:t>
      </w:r>
      <w:r w:rsidR="00C22344">
        <w:rPr>
          <w:spacing w:val="0"/>
          <w:sz w:val="20"/>
          <w:szCs w:val="20"/>
        </w:rPr>
        <w:t xml:space="preserve"> się</w:t>
      </w:r>
      <w:r w:rsidRPr="001B00BD">
        <w:rPr>
          <w:spacing w:val="0"/>
          <w:sz w:val="20"/>
          <w:szCs w:val="20"/>
        </w:rPr>
        <w:t xml:space="preserve"> również z wyznaczonym przez jednostkę Inspektorem Ochrony Danych pod adresem e-mail: </w:t>
      </w:r>
      <w:r w:rsidRPr="001B00BD">
        <w:rPr>
          <w:rStyle w:val="Hipercze"/>
          <w:spacing w:val="0"/>
          <w:sz w:val="20"/>
          <w:szCs w:val="20"/>
        </w:rPr>
        <w:t>piotr@armatowski.pl</w:t>
      </w:r>
      <w:r w:rsidRPr="001B00BD">
        <w:rPr>
          <w:spacing w:val="0"/>
          <w:sz w:val="20"/>
          <w:szCs w:val="20"/>
        </w:rPr>
        <w:t xml:space="preserve"> lub listownie: </w:t>
      </w:r>
      <w:r w:rsidRPr="001B00BD">
        <w:rPr>
          <w:rFonts w:cstheme="minorHAnsi"/>
          <w:color w:val="000000" w:themeColor="text1"/>
          <w:spacing w:val="0"/>
          <w:sz w:val="20"/>
          <w:szCs w:val="20"/>
        </w:rPr>
        <w:t>ul. Dworcowa 1, 83-340 Sierakowice.</w:t>
      </w:r>
    </w:p>
    <w:p w:rsidR="00144F91" w:rsidRPr="00FE252E" w:rsidRDefault="00144F91" w:rsidP="0054483E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color w:val="000000"/>
          <w:spacing w:val="0"/>
          <w:sz w:val="20"/>
          <w:szCs w:val="20"/>
        </w:rPr>
      </w:pPr>
      <w:r w:rsidRPr="00FE252E">
        <w:rPr>
          <w:rFonts w:cstheme="minorHAnsi"/>
          <w:color w:val="000000"/>
          <w:spacing w:val="0"/>
          <w:sz w:val="20"/>
          <w:szCs w:val="20"/>
        </w:rPr>
        <w:t>Przedmiotem przetwarzania będzie Twój wizerunek zarejestrowany podc</w:t>
      </w:r>
      <w:r w:rsidR="00C22344">
        <w:rPr>
          <w:rFonts w:cstheme="minorHAnsi"/>
          <w:color w:val="000000"/>
          <w:spacing w:val="0"/>
          <w:sz w:val="20"/>
          <w:szCs w:val="20"/>
        </w:rPr>
        <w:t>zas</w:t>
      </w:r>
      <w:r w:rsidR="008521B5" w:rsidRPr="00FE252E">
        <w:rPr>
          <w:rFonts w:cstheme="minorHAnsi"/>
          <w:color w:val="000000"/>
          <w:spacing w:val="0"/>
          <w:sz w:val="20"/>
          <w:szCs w:val="20"/>
        </w:rPr>
        <w:t xml:space="preserve"> </w:t>
      </w:r>
      <w:r w:rsidRPr="00FE252E">
        <w:rPr>
          <w:rFonts w:cstheme="minorHAnsi"/>
          <w:color w:val="000000"/>
          <w:spacing w:val="0"/>
          <w:sz w:val="20"/>
          <w:szCs w:val="20"/>
        </w:rPr>
        <w:t>uczestnic</w:t>
      </w:r>
      <w:r w:rsidR="008521B5" w:rsidRPr="00FE252E">
        <w:rPr>
          <w:rFonts w:cstheme="minorHAnsi"/>
          <w:color w:val="000000"/>
          <w:spacing w:val="0"/>
          <w:sz w:val="20"/>
          <w:szCs w:val="20"/>
        </w:rPr>
        <w:t>tw</w:t>
      </w:r>
      <w:r w:rsidR="00C22344">
        <w:rPr>
          <w:rFonts w:cstheme="minorHAnsi"/>
          <w:color w:val="000000"/>
          <w:spacing w:val="0"/>
          <w:sz w:val="20"/>
          <w:szCs w:val="20"/>
        </w:rPr>
        <w:t>a</w:t>
      </w:r>
      <w:r w:rsidRPr="00FE252E">
        <w:rPr>
          <w:rFonts w:cstheme="minorHAnsi"/>
          <w:color w:val="000000"/>
          <w:spacing w:val="0"/>
          <w:sz w:val="20"/>
          <w:szCs w:val="20"/>
        </w:rPr>
        <w:t xml:space="preserve"> w </w:t>
      </w:r>
      <w:r w:rsidR="00C22344">
        <w:rPr>
          <w:rFonts w:cstheme="minorHAnsi"/>
          <w:color w:val="000000"/>
          <w:spacing w:val="0"/>
          <w:sz w:val="20"/>
          <w:szCs w:val="20"/>
        </w:rPr>
        <w:t>spotkaniach, zajęciach</w:t>
      </w:r>
      <w:r w:rsidRPr="00FE252E">
        <w:rPr>
          <w:rFonts w:cstheme="minorHAnsi"/>
          <w:color w:val="000000"/>
          <w:spacing w:val="0"/>
          <w:sz w:val="20"/>
          <w:szCs w:val="20"/>
        </w:rPr>
        <w:t xml:space="preserve"> i uroczystościach.</w:t>
      </w:r>
      <w:r w:rsidRPr="00FE252E">
        <w:rPr>
          <w:rFonts w:cstheme="minorHAnsi"/>
          <w:spacing w:val="0"/>
          <w:sz w:val="20"/>
          <w:szCs w:val="20"/>
        </w:rPr>
        <w:t xml:space="preserve"> </w:t>
      </w:r>
      <w:r w:rsidRPr="00FE252E">
        <w:rPr>
          <w:rFonts w:cstheme="minorHAnsi"/>
          <w:color w:val="000000"/>
          <w:spacing w:val="0"/>
          <w:sz w:val="20"/>
          <w:szCs w:val="20"/>
        </w:rPr>
        <w:t>Wizerunek przetwarzany (publikowany) będzie</w:t>
      </w:r>
      <w:r w:rsidR="00C22344">
        <w:rPr>
          <w:rFonts w:cstheme="minorHAnsi"/>
          <w:color w:val="000000"/>
          <w:spacing w:val="0"/>
          <w:sz w:val="20"/>
          <w:szCs w:val="20"/>
        </w:rPr>
        <w:t xml:space="preserve"> na</w:t>
      </w:r>
      <w:r w:rsidRPr="00FE252E">
        <w:rPr>
          <w:rFonts w:cstheme="minorHAnsi"/>
          <w:color w:val="000000"/>
          <w:spacing w:val="0"/>
          <w:sz w:val="20"/>
          <w:szCs w:val="20"/>
        </w:rPr>
        <w:t xml:space="preserve"> t</w:t>
      </w:r>
      <w:r w:rsidR="00C22344">
        <w:rPr>
          <w:rFonts w:cstheme="minorHAnsi"/>
          <w:color w:val="000000"/>
          <w:spacing w:val="0"/>
          <w:sz w:val="20"/>
          <w:szCs w:val="20"/>
        </w:rPr>
        <w:t>erenie biblioteki</w:t>
      </w:r>
      <w:r w:rsidR="006F6A0F">
        <w:rPr>
          <w:rFonts w:cstheme="minorHAnsi"/>
          <w:color w:val="000000"/>
          <w:spacing w:val="0"/>
          <w:sz w:val="20"/>
          <w:szCs w:val="20"/>
        </w:rPr>
        <w:t>, a także na</w:t>
      </w:r>
      <w:r w:rsidRPr="00FE252E">
        <w:rPr>
          <w:rFonts w:cstheme="minorHAnsi"/>
          <w:color w:val="000000"/>
          <w:spacing w:val="0"/>
          <w:sz w:val="20"/>
          <w:szCs w:val="20"/>
        </w:rPr>
        <w:t xml:space="preserve"> stronach prowadzonych przez </w:t>
      </w:r>
      <w:r w:rsidR="006F6A0F" w:rsidRPr="006F6A0F">
        <w:rPr>
          <w:rFonts w:cstheme="minorHAnsi"/>
          <w:color w:val="000000"/>
          <w:spacing w:val="0"/>
          <w:sz w:val="20"/>
          <w:szCs w:val="20"/>
        </w:rPr>
        <w:t>jednostkę</w:t>
      </w:r>
      <w:r w:rsidR="00A856D7" w:rsidRPr="006F6A0F">
        <w:rPr>
          <w:rFonts w:cstheme="minorHAnsi"/>
          <w:color w:val="000000"/>
          <w:spacing w:val="0"/>
          <w:sz w:val="20"/>
          <w:szCs w:val="20"/>
        </w:rPr>
        <w:t xml:space="preserve"> (</w:t>
      </w:r>
      <w:hyperlink r:id="rId8" w:history="1">
        <w:r w:rsidR="006F6A0F" w:rsidRPr="006F6A0F">
          <w:rPr>
            <w:rStyle w:val="Hipercze"/>
            <w:sz w:val="20"/>
            <w:szCs w:val="20"/>
          </w:rPr>
          <w:t>http://www.bibliotekasierakowice.pl</w:t>
        </w:r>
      </w:hyperlink>
      <w:r w:rsidR="00A856D7" w:rsidRPr="00FE252E">
        <w:rPr>
          <w:rFonts w:cstheme="minorHAnsi"/>
          <w:color w:val="000000"/>
          <w:spacing w:val="0"/>
          <w:sz w:val="20"/>
          <w:szCs w:val="20"/>
        </w:rPr>
        <w:t>)</w:t>
      </w:r>
      <w:r w:rsidRPr="00FE252E">
        <w:rPr>
          <w:rFonts w:cstheme="minorHAnsi"/>
          <w:color w:val="000000"/>
          <w:spacing w:val="0"/>
          <w:sz w:val="20"/>
          <w:szCs w:val="20"/>
        </w:rPr>
        <w:t xml:space="preserve"> </w:t>
      </w:r>
      <w:r w:rsidRPr="00FE252E">
        <w:rPr>
          <w:rFonts w:cstheme="minorHAnsi"/>
          <w:color w:val="000000"/>
          <w:spacing w:val="0"/>
          <w:sz w:val="20"/>
          <w:szCs w:val="20"/>
          <w:highlight w:val="yellow"/>
          <w:shd w:val="clear" w:color="auto" w:fill="CC00CC"/>
        </w:rPr>
        <w:t>w  tym serwisach społecznościowych</w:t>
      </w:r>
      <w:r w:rsidRPr="00FE252E">
        <w:rPr>
          <w:rFonts w:cstheme="minorHAnsi"/>
          <w:color w:val="000000"/>
          <w:spacing w:val="0"/>
          <w:sz w:val="20"/>
          <w:szCs w:val="20"/>
        </w:rPr>
        <w:t xml:space="preserve"> </w:t>
      </w:r>
      <w:r w:rsidRPr="00FE252E">
        <w:rPr>
          <w:rFonts w:cstheme="minorHAnsi"/>
          <w:color w:val="000000" w:themeColor="text1"/>
          <w:spacing w:val="0"/>
          <w:sz w:val="20"/>
          <w:szCs w:val="20"/>
        </w:rPr>
        <w:t xml:space="preserve">oraz innych formach dokumentowania </w:t>
      </w:r>
      <w:r w:rsidRPr="00FE252E">
        <w:rPr>
          <w:rFonts w:cstheme="minorHAnsi"/>
          <w:color w:val="000000"/>
          <w:spacing w:val="0"/>
          <w:sz w:val="20"/>
          <w:szCs w:val="20"/>
        </w:rPr>
        <w:t xml:space="preserve">pracy </w:t>
      </w:r>
      <w:r w:rsidR="006F6A0F">
        <w:rPr>
          <w:rFonts w:cstheme="minorHAnsi"/>
          <w:color w:val="000000"/>
          <w:spacing w:val="0"/>
          <w:sz w:val="20"/>
          <w:szCs w:val="20"/>
        </w:rPr>
        <w:t xml:space="preserve">biblioteki </w:t>
      </w:r>
      <w:r w:rsidR="00A856D7" w:rsidRPr="00FE252E">
        <w:rPr>
          <w:rFonts w:cstheme="minorHAnsi"/>
          <w:color w:val="000000"/>
          <w:spacing w:val="0"/>
          <w:sz w:val="20"/>
          <w:szCs w:val="20"/>
        </w:rPr>
        <w:t xml:space="preserve">(np. plakaty, foldery, kalendarze, kroniki, wystawy). </w:t>
      </w:r>
    </w:p>
    <w:p w:rsidR="0087111B" w:rsidRPr="00FE252E" w:rsidRDefault="00EB71E7" w:rsidP="0054483E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color w:val="000000"/>
          <w:spacing w:val="0"/>
          <w:sz w:val="20"/>
          <w:szCs w:val="20"/>
        </w:rPr>
      </w:pPr>
      <w:r w:rsidRPr="00FE252E">
        <w:rPr>
          <w:rFonts w:cstheme="minorHAnsi"/>
          <w:color w:val="000000"/>
          <w:spacing w:val="0"/>
          <w:sz w:val="20"/>
          <w:szCs w:val="20"/>
        </w:rPr>
        <w:t xml:space="preserve">Twoje dane będą przetwarzane w </w:t>
      </w:r>
      <w:r w:rsidR="00144F91" w:rsidRPr="00FE252E">
        <w:rPr>
          <w:rFonts w:cstheme="minorHAnsi"/>
          <w:color w:val="000000"/>
          <w:spacing w:val="0"/>
          <w:sz w:val="20"/>
          <w:szCs w:val="20"/>
        </w:rPr>
        <w:t xml:space="preserve"> celach </w:t>
      </w:r>
      <w:r w:rsidR="00144F91" w:rsidRPr="00FE252E">
        <w:rPr>
          <w:rFonts w:cstheme="minorHAnsi"/>
          <w:spacing w:val="0"/>
          <w:sz w:val="20"/>
          <w:szCs w:val="20"/>
        </w:rPr>
        <w:t xml:space="preserve">związanych z </w:t>
      </w:r>
      <w:r w:rsidRPr="00FE252E">
        <w:rPr>
          <w:rFonts w:cstheme="minorHAnsi"/>
          <w:spacing w:val="0"/>
          <w:sz w:val="20"/>
          <w:szCs w:val="20"/>
        </w:rPr>
        <w:t>rozpowszechnianiem</w:t>
      </w:r>
      <w:r w:rsidRPr="00FE252E">
        <w:rPr>
          <w:rFonts w:cstheme="minorHAnsi"/>
          <w:color w:val="000000"/>
          <w:spacing w:val="0"/>
          <w:sz w:val="20"/>
          <w:szCs w:val="20"/>
        </w:rPr>
        <w:t xml:space="preserve"> </w:t>
      </w:r>
      <w:r w:rsidR="00144F91" w:rsidRPr="00FE252E">
        <w:rPr>
          <w:rFonts w:cstheme="minorHAnsi"/>
          <w:color w:val="000000"/>
          <w:spacing w:val="0"/>
          <w:sz w:val="20"/>
          <w:szCs w:val="20"/>
        </w:rPr>
        <w:t xml:space="preserve"> informacji o działalności statutowej </w:t>
      </w:r>
      <w:r w:rsidR="00537791">
        <w:rPr>
          <w:rFonts w:cstheme="minorHAnsi"/>
          <w:color w:val="000000"/>
          <w:spacing w:val="0"/>
          <w:sz w:val="20"/>
          <w:szCs w:val="20"/>
        </w:rPr>
        <w:t>jednostki</w:t>
      </w:r>
      <w:r w:rsidRPr="00FE252E">
        <w:rPr>
          <w:rFonts w:cstheme="minorHAnsi"/>
          <w:spacing w:val="0"/>
          <w:sz w:val="20"/>
          <w:szCs w:val="20"/>
        </w:rPr>
        <w:t xml:space="preserve">. W szczególności </w:t>
      </w:r>
      <w:r w:rsidR="00CA4DC4" w:rsidRPr="00FE252E">
        <w:rPr>
          <w:rFonts w:cstheme="minorHAnsi"/>
          <w:spacing w:val="0"/>
          <w:sz w:val="20"/>
          <w:szCs w:val="20"/>
        </w:rPr>
        <w:t>będą to cele związan</w:t>
      </w:r>
      <w:r w:rsidR="00537791">
        <w:rPr>
          <w:rFonts w:cstheme="minorHAnsi"/>
          <w:spacing w:val="0"/>
          <w:sz w:val="20"/>
          <w:szCs w:val="20"/>
        </w:rPr>
        <w:t>e z prowadzeniem działalności edukacyjnej oraz popularyzacją czytelnictwa wśród mieszkańców gminy Sierakowice.</w:t>
      </w:r>
      <w:r w:rsidR="00CA4DC4" w:rsidRPr="00FE252E">
        <w:rPr>
          <w:rFonts w:cstheme="minorHAnsi"/>
          <w:spacing w:val="0"/>
          <w:sz w:val="20"/>
          <w:szCs w:val="20"/>
        </w:rPr>
        <w:t xml:space="preserve"> </w:t>
      </w:r>
    </w:p>
    <w:p w:rsidR="0087111B" w:rsidRPr="00FE252E" w:rsidRDefault="0087111B" w:rsidP="000C6ABD">
      <w:pPr>
        <w:pStyle w:val="Akapitzlist"/>
        <w:numPr>
          <w:ilvl w:val="0"/>
          <w:numId w:val="7"/>
        </w:numPr>
        <w:spacing w:before="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0"/>
          <w:szCs w:val="20"/>
        </w:rPr>
      </w:pPr>
      <w:r w:rsidRPr="00FE252E">
        <w:rPr>
          <w:rFonts w:cstheme="minorHAnsi"/>
          <w:spacing w:val="0"/>
          <w:sz w:val="20"/>
          <w:szCs w:val="20"/>
        </w:rPr>
        <w:t xml:space="preserve">Podstawą prawną </w:t>
      </w:r>
      <w:r w:rsidR="00144F91" w:rsidRPr="00FE252E">
        <w:rPr>
          <w:rFonts w:cstheme="minorHAnsi"/>
          <w:spacing w:val="0"/>
          <w:sz w:val="20"/>
          <w:szCs w:val="20"/>
        </w:rPr>
        <w:t>przetwarzania (publikacji)</w:t>
      </w:r>
      <w:r w:rsidRPr="00FE252E">
        <w:rPr>
          <w:rFonts w:cstheme="minorHAnsi"/>
          <w:spacing w:val="0"/>
          <w:sz w:val="20"/>
          <w:szCs w:val="20"/>
        </w:rPr>
        <w:t xml:space="preserve"> </w:t>
      </w:r>
      <w:r w:rsidR="00144F91" w:rsidRPr="00FE252E">
        <w:rPr>
          <w:rFonts w:cstheme="minorHAnsi"/>
          <w:spacing w:val="0"/>
          <w:sz w:val="20"/>
          <w:szCs w:val="20"/>
        </w:rPr>
        <w:t>Twojego</w:t>
      </w:r>
      <w:r w:rsidRPr="00FE252E">
        <w:rPr>
          <w:rFonts w:cstheme="minorHAnsi"/>
          <w:spacing w:val="0"/>
          <w:sz w:val="20"/>
          <w:szCs w:val="20"/>
        </w:rPr>
        <w:t xml:space="preserve"> wizerunku jest</w:t>
      </w:r>
      <w:r w:rsidR="00144F91" w:rsidRPr="00FE252E">
        <w:rPr>
          <w:rFonts w:cstheme="minorHAnsi"/>
          <w:spacing w:val="0"/>
          <w:sz w:val="20"/>
          <w:szCs w:val="20"/>
        </w:rPr>
        <w:t xml:space="preserve"> art. 81 </w:t>
      </w:r>
      <w:r w:rsidR="00144F91" w:rsidRPr="00FE252E">
        <w:rPr>
          <w:rFonts w:cstheme="minorHAnsi"/>
          <w:iCs/>
          <w:spacing w:val="0"/>
          <w:sz w:val="20"/>
          <w:szCs w:val="20"/>
        </w:rPr>
        <w:t>Ustawy o prawie autorskim i prawach pokrewnych</w:t>
      </w:r>
      <w:r w:rsidR="00144F91" w:rsidRPr="00FE252E">
        <w:rPr>
          <w:rFonts w:cstheme="minorHAnsi"/>
          <w:spacing w:val="0"/>
          <w:sz w:val="20"/>
          <w:szCs w:val="20"/>
        </w:rPr>
        <w:t xml:space="preserve"> w związku z przepisami:</w:t>
      </w:r>
    </w:p>
    <w:p w:rsidR="0087111B" w:rsidRPr="00FE252E" w:rsidRDefault="0087111B" w:rsidP="00A920A0">
      <w:pPr>
        <w:pStyle w:val="Akapitzlist"/>
        <w:numPr>
          <w:ilvl w:val="0"/>
          <w:numId w:val="20"/>
        </w:numPr>
        <w:spacing w:before="0" w:line="240" w:lineRule="auto"/>
        <w:ind w:left="567" w:hanging="210"/>
        <w:rPr>
          <w:rFonts w:cstheme="minorHAnsi"/>
          <w:spacing w:val="0"/>
          <w:sz w:val="20"/>
          <w:szCs w:val="20"/>
        </w:rPr>
      </w:pPr>
      <w:r w:rsidRPr="00FE252E">
        <w:rPr>
          <w:rFonts w:cstheme="minorHAnsi"/>
          <w:spacing w:val="0"/>
          <w:sz w:val="20"/>
          <w:szCs w:val="20"/>
        </w:rPr>
        <w:t xml:space="preserve">art. 6 ust. 1 lit. a) RODO – na podstawie zgody, </w:t>
      </w:r>
    </w:p>
    <w:p w:rsidR="0087111B" w:rsidRPr="00FE252E" w:rsidRDefault="0087111B" w:rsidP="00A920A0">
      <w:pPr>
        <w:pStyle w:val="Akapitzlist"/>
        <w:numPr>
          <w:ilvl w:val="0"/>
          <w:numId w:val="20"/>
        </w:numPr>
        <w:spacing w:before="0" w:line="240" w:lineRule="auto"/>
        <w:ind w:left="567" w:hanging="210"/>
        <w:rPr>
          <w:rFonts w:cstheme="minorHAnsi"/>
          <w:spacing w:val="0"/>
          <w:sz w:val="20"/>
          <w:szCs w:val="20"/>
        </w:rPr>
      </w:pPr>
      <w:r w:rsidRPr="00FE252E">
        <w:rPr>
          <w:rFonts w:cstheme="minorHAnsi"/>
          <w:spacing w:val="0"/>
          <w:sz w:val="20"/>
          <w:szCs w:val="20"/>
        </w:rPr>
        <w:t>art. 6</w:t>
      </w:r>
      <w:r w:rsidR="000C6ABD">
        <w:rPr>
          <w:rFonts w:cstheme="minorHAnsi"/>
          <w:spacing w:val="0"/>
          <w:sz w:val="20"/>
          <w:szCs w:val="20"/>
        </w:rPr>
        <w:t xml:space="preserve"> </w:t>
      </w:r>
      <w:r w:rsidRPr="00FE252E">
        <w:rPr>
          <w:rFonts w:cstheme="minorHAnsi"/>
          <w:spacing w:val="0"/>
          <w:sz w:val="20"/>
          <w:szCs w:val="20"/>
        </w:rPr>
        <w:t xml:space="preserve">ust. 1 lit. e) RODO – na </w:t>
      </w:r>
      <w:r w:rsidR="00144F91" w:rsidRPr="00FE252E">
        <w:rPr>
          <w:rFonts w:cstheme="minorHAnsi"/>
          <w:spacing w:val="0"/>
          <w:sz w:val="20"/>
          <w:szCs w:val="20"/>
        </w:rPr>
        <w:t xml:space="preserve">podstawie zadań wykonywanych w interesie publicznym lub w ramach sprawowania </w:t>
      </w:r>
      <w:r w:rsidR="00F827ED" w:rsidRPr="00FE252E">
        <w:rPr>
          <w:rFonts w:cstheme="minorHAnsi"/>
          <w:spacing w:val="0"/>
          <w:sz w:val="20"/>
          <w:szCs w:val="20"/>
        </w:rPr>
        <w:t xml:space="preserve">władzy </w:t>
      </w:r>
      <w:r w:rsidR="00144F91" w:rsidRPr="00FE252E">
        <w:rPr>
          <w:rFonts w:cstheme="minorHAnsi"/>
          <w:spacing w:val="0"/>
          <w:sz w:val="20"/>
          <w:szCs w:val="20"/>
        </w:rPr>
        <w:t xml:space="preserve">publicznej powierzonej </w:t>
      </w:r>
      <w:r w:rsidR="004F5C67">
        <w:rPr>
          <w:rFonts w:cstheme="minorHAnsi"/>
          <w:spacing w:val="0"/>
          <w:sz w:val="20"/>
          <w:szCs w:val="20"/>
        </w:rPr>
        <w:t>jednostce</w:t>
      </w:r>
      <w:r w:rsidRPr="00FE252E">
        <w:rPr>
          <w:rFonts w:cstheme="minorHAnsi"/>
          <w:spacing w:val="0"/>
          <w:sz w:val="20"/>
          <w:szCs w:val="20"/>
        </w:rPr>
        <w:t xml:space="preserve">, </w:t>
      </w:r>
    </w:p>
    <w:p w:rsidR="00F827ED" w:rsidRPr="00FE252E" w:rsidRDefault="0087111B" w:rsidP="00A920A0">
      <w:pPr>
        <w:pStyle w:val="Akapitzlist"/>
        <w:numPr>
          <w:ilvl w:val="0"/>
          <w:numId w:val="20"/>
        </w:numPr>
        <w:spacing w:before="0" w:after="120" w:line="240" w:lineRule="auto"/>
        <w:ind w:left="567" w:hanging="210"/>
        <w:rPr>
          <w:rFonts w:cstheme="minorHAnsi"/>
          <w:spacing w:val="0"/>
          <w:sz w:val="20"/>
          <w:szCs w:val="20"/>
        </w:rPr>
      </w:pPr>
      <w:r w:rsidRPr="00FE252E">
        <w:rPr>
          <w:rFonts w:cstheme="minorHAnsi"/>
          <w:spacing w:val="0"/>
          <w:sz w:val="20"/>
          <w:szCs w:val="20"/>
        </w:rPr>
        <w:t xml:space="preserve">art. 6 ust. 1 lit. f) RODO – na podstawie prawnie uzasadnionych interesów </w:t>
      </w:r>
      <w:r w:rsidR="004F5C67">
        <w:rPr>
          <w:rFonts w:cstheme="minorHAnsi"/>
          <w:spacing w:val="0"/>
          <w:sz w:val="20"/>
          <w:szCs w:val="20"/>
        </w:rPr>
        <w:t>jednostki</w:t>
      </w:r>
      <w:bookmarkStart w:id="0" w:name="_GoBack"/>
      <w:bookmarkEnd w:id="0"/>
      <w:r w:rsidR="00DB2148" w:rsidRPr="00FE252E">
        <w:rPr>
          <w:rFonts w:cstheme="minorHAnsi"/>
          <w:spacing w:val="0"/>
          <w:sz w:val="20"/>
          <w:szCs w:val="20"/>
        </w:rPr>
        <w:t>.</w:t>
      </w:r>
      <w:r w:rsidRPr="00FE252E">
        <w:rPr>
          <w:rFonts w:cstheme="minorHAnsi"/>
          <w:spacing w:val="0"/>
          <w:sz w:val="20"/>
          <w:szCs w:val="20"/>
        </w:rPr>
        <w:t xml:space="preserve"> </w:t>
      </w:r>
    </w:p>
    <w:p w:rsidR="00DB2148" w:rsidRPr="00FE252E" w:rsidRDefault="00F827ED" w:rsidP="000C6ABD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0"/>
          <w:szCs w:val="20"/>
        </w:rPr>
      </w:pPr>
      <w:r w:rsidRPr="00FE252E">
        <w:rPr>
          <w:rFonts w:cstheme="minorHAnsi"/>
          <w:color w:val="000000" w:themeColor="text1"/>
          <w:spacing w:val="0"/>
          <w:sz w:val="20"/>
          <w:szCs w:val="20"/>
        </w:rPr>
        <w:t>Dane będą przetwarzane przez okres niezbędny do realizacji celu, dla którego zostały zebrane lub do czasu odwołania zgody</w:t>
      </w:r>
      <w:r w:rsidR="005C3888" w:rsidRPr="00FE252E">
        <w:rPr>
          <w:rFonts w:cstheme="minorHAnsi"/>
          <w:color w:val="000000" w:themeColor="text1"/>
          <w:spacing w:val="0"/>
          <w:sz w:val="20"/>
          <w:szCs w:val="20"/>
        </w:rPr>
        <w:t>,</w:t>
      </w:r>
      <w:r w:rsidRPr="00FE252E">
        <w:rPr>
          <w:rFonts w:cstheme="minorHAnsi"/>
          <w:color w:val="000000" w:themeColor="text1"/>
          <w:spacing w:val="0"/>
          <w:sz w:val="20"/>
          <w:szCs w:val="20"/>
        </w:rPr>
        <w:t xml:space="preserve"> jeśli przetwarzanie odbywał</w:t>
      </w:r>
      <w:r w:rsidR="005C3888" w:rsidRPr="00FE252E">
        <w:rPr>
          <w:rFonts w:cstheme="minorHAnsi"/>
          <w:color w:val="000000" w:themeColor="text1"/>
          <w:spacing w:val="0"/>
          <w:sz w:val="20"/>
          <w:szCs w:val="20"/>
        </w:rPr>
        <w:t>o</w:t>
      </w:r>
      <w:r w:rsidRPr="00FE252E">
        <w:rPr>
          <w:rFonts w:cstheme="minorHAnsi"/>
          <w:color w:val="000000" w:themeColor="text1"/>
          <w:spacing w:val="0"/>
          <w:sz w:val="20"/>
          <w:szCs w:val="20"/>
        </w:rPr>
        <w:t xml:space="preserve"> się na Twojej zgodzie. </w:t>
      </w:r>
    </w:p>
    <w:p w:rsidR="00CF6D18" w:rsidRPr="00FE252E" w:rsidRDefault="00CF6D18" w:rsidP="000C6ABD">
      <w:pPr>
        <w:pStyle w:val="Akapitzlist"/>
        <w:numPr>
          <w:ilvl w:val="0"/>
          <w:numId w:val="7"/>
        </w:numPr>
        <w:spacing w:before="0" w:after="120" w:line="240" w:lineRule="auto"/>
        <w:ind w:left="284" w:hanging="284"/>
        <w:rPr>
          <w:rFonts w:cstheme="minorHAnsi"/>
          <w:spacing w:val="0"/>
          <w:sz w:val="20"/>
          <w:szCs w:val="20"/>
        </w:rPr>
      </w:pPr>
      <w:r w:rsidRPr="00FE252E">
        <w:rPr>
          <w:rFonts w:cstheme="minorHAnsi"/>
          <w:color w:val="000000" w:themeColor="text1"/>
          <w:spacing w:val="0"/>
          <w:sz w:val="20"/>
          <w:szCs w:val="20"/>
        </w:rPr>
        <w:t>Odbiorcami</w:t>
      </w:r>
      <w:r w:rsidR="009676EE" w:rsidRPr="00FE252E">
        <w:rPr>
          <w:rFonts w:cstheme="minorHAnsi"/>
          <w:color w:val="000000" w:themeColor="text1"/>
          <w:spacing w:val="0"/>
          <w:sz w:val="20"/>
          <w:szCs w:val="20"/>
        </w:rPr>
        <w:t xml:space="preserve"> </w:t>
      </w:r>
      <w:r w:rsidR="00144F91" w:rsidRPr="00FE252E">
        <w:rPr>
          <w:rFonts w:cstheme="minorHAnsi"/>
          <w:color w:val="000000" w:themeColor="text1"/>
          <w:spacing w:val="0"/>
          <w:sz w:val="20"/>
          <w:szCs w:val="20"/>
        </w:rPr>
        <w:t>Twoich</w:t>
      </w:r>
      <w:r w:rsidRPr="00FE252E">
        <w:rPr>
          <w:rFonts w:cstheme="minorHAnsi"/>
          <w:color w:val="000000" w:themeColor="text1"/>
          <w:spacing w:val="0"/>
          <w:sz w:val="20"/>
          <w:szCs w:val="20"/>
        </w:rPr>
        <w:t xml:space="preserve"> danych mogą być podmioty, którym przekazano dane osobowe – z wyjątkiem organów publicznych, które mogą otrzymać dane osobowe w ramach konkretnego postępowania administracyjnego. Odbiorcami mogą być podmioty wspierające </w:t>
      </w:r>
      <w:r w:rsidR="00537791">
        <w:rPr>
          <w:rFonts w:cstheme="minorHAnsi"/>
          <w:color w:val="000000" w:themeColor="text1"/>
          <w:spacing w:val="0"/>
          <w:sz w:val="20"/>
          <w:szCs w:val="20"/>
        </w:rPr>
        <w:t>bibliotekę</w:t>
      </w:r>
      <w:r w:rsidRPr="00FE252E">
        <w:rPr>
          <w:rFonts w:cstheme="minorHAnsi"/>
          <w:color w:val="000000" w:themeColor="text1"/>
          <w:spacing w:val="0"/>
          <w:sz w:val="20"/>
          <w:szCs w:val="20"/>
        </w:rPr>
        <w:t xml:space="preserve"> w realizowaniu statutowych zadań, w szczególności w zakresie obsługi informatycznej</w:t>
      </w:r>
      <w:r w:rsidR="0054483E" w:rsidRPr="00FE252E">
        <w:rPr>
          <w:rFonts w:cstheme="minorHAnsi"/>
          <w:color w:val="000000" w:themeColor="text1"/>
          <w:spacing w:val="0"/>
          <w:sz w:val="20"/>
          <w:szCs w:val="20"/>
        </w:rPr>
        <w:t>.</w:t>
      </w:r>
    </w:p>
    <w:p w:rsidR="009676EE" w:rsidRPr="00FE252E" w:rsidRDefault="0054483E" w:rsidP="000C6ABD">
      <w:pPr>
        <w:pStyle w:val="Akapitzlist"/>
        <w:numPr>
          <w:ilvl w:val="0"/>
          <w:numId w:val="7"/>
        </w:numPr>
        <w:spacing w:before="0" w:after="120" w:line="240" w:lineRule="auto"/>
        <w:ind w:left="284" w:right="170" w:hanging="284"/>
        <w:rPr>
          <w:rFonts w:cstheme="minorHAnsi"/>
          <w:i/>
          <w:color w:val="000000" w:themeColor="text1"/>
          <w:spacing w:val="0"/>
          <w:sz w:val="20"/>
          <w:szCs w:val="20"/>
        </w:rPr>
      </w:pPr>
      <w:r w:rsidRPr="00FE252E">
        <w:rPr>
          <w:rFonts w:cstheme="minorHAnsi"/>
          <w:color w:val="000000" w:themeColor="text1"/>
          <w:spacing w:val="0"/>
          <w:sz w:val="20"/>
          <w:szCs w:val="20"/>
        </w:rPr>
        <w:t>Twoje</w:t>
      </w:r>
      <w:r w:rsidR="009676EE" w:rsidRPr="00FE252E">
        <w:rPr>
          <w:rFonts w:cstheme="minorHAnsi"/>
          <w:color w:val="000000" w:themeColor="text1"/>
          <w:spacing w:val="0"/>
          <w:sz w:val="20"/>
          <w:szCs w:val="20"/>
        </w:rPr>
        <w:t xml:space="preserve"> dane nie będą przekazywane do państwa trzeciego lub organizacji międzynarodowej.</w:t>
      </w:r>
    </w:p>
    <w:p w:rsidR="00277200" w:rsidRPr="00FE252E" w:rsidRDefault="00277200" w:rsidP="000C6ABD">
      <w:pPr>
        <w:pStyle w:val="Akapitzlist"/>
        <w:numPr>
          <w:ilvl w:val="0"/>
          <w:numId w:val="7"/>
        </w:numPr>
        <w:spacing w:before="0" w:line="240" w:lineRule="auto"/>
        <w:ind w:left="284" w:right="170" w:hanging="284"/>
        <w:rPr>
          <w:rFonts w:cstheme="minorHAnsi"/>
          <w:color w:val="000000" w:themeColor="text1"/>
          <w:spacing w:val="0"/>
          <w:sz w:val="20"/>
          <w:szCs w:val="20"/>
        </w:rPr>
      </w:pPr>
      <w:r w:rsidRPr="00FE252E">
        <w:rPr>
          <w:rFonts w:cstheme="minorHAnsi"/>
          <w:color w:val="000000" w:themeColor="text1"/>
          <w:spacing w:val="0"/>
          <w:sz w:val="20"/>
          <w:szCs w:val="20"/>
        </w:rPr>
        <w:t xml:space="preserve">Zgodnie z RODO przysługuje </w:t>
      </w:r>
      <w:r w:rsidR="00144F91" w:rsidRPr="00FE252E">
        <w:rPr>
          <w:rFonts w:cstheme="minorHAnsi"/>
          <w:color w:val="000000" w:themeColor="text1"/>
          <w:spacing w:val="0"/>
          <w:sz w:val="20"/>
          <w:szCs w:val="20"/>
        </w:rPr>
        <w:t>Tobie</w:t>
      </w:r>
      <w:r w:rsidRPr="00FE252E">
        <w:rPr>
          <w:rFonts w:cstheme="minorHAnsi"/>
          <w:color w:val="000000" w:themeColor="text1"/>
          <w:spacing w:val="0"/>
          <w:sz w:val="20"/>
          <w:szCs w:val="20"/>
        </w:rPr>
        <w:t>:</w:t>
      </w:r>
    </w:p>
    <w:p w:rsidR="0006154F" w:rsidRPr="00FE252E" w:rsidRDefault="0006154F" w:rsidP="00A920A0">
      <w:pPr>
        <w:pStyle w:val="Akapitzlist"/>
        <w:numPr>
          <w:ilvl w:val="0"/>
          <w:numId w:val="18"/>
        </w:numPr>
        <w:spacing w:before="0" w:line="240" w:lineRule="auto"/>
        <w:ind w:left="567" w:hanging="283"/>
        <w:contextualSpacing/>
        <w:rPr>
          <w:rFonts w:cs="Calibri"/>
          <w:spacing w:val="0"/>
          <w:sz w:val="20"/>
          <w:szCs w:val="20"/>
        </w:rPr>
      </w:pPr>
      <w:r w:rsidRPr="00FE252E">
        <w:rPr>
          <w:rFonts w:cs="Calibri"/>
          <w:spacing w:val="0"/>
          <w:sz w:val="20"/>
          <w:szCs w:val="20"/>
        </w:rPr>
        <w:t>prawo dostępu do swoich danych oraz otrzymania ich kopii (art. 15 RODO);</w:t>
      </w:r>
    </w:p>
    <w:p w:rsidR="0006154F" w:rsidRPr="00FE252E" w:rsidRDefault="0006154F" w:rsidP="00A920A0">
      <w:pPr>
        <w:pStyle w:val="Akapitzlist"/>
        <w:numPr>
          <w:ilvl w:val="0"/>
          <w:numId w:val="18"/>
        </w:numPr>
        <w:spacing w:before="0" w:line="240" w:lineRule="auto"/>
        <w:ind w:left="567" w:hanging="283"/>
        <w:contextualSpacing/>
        <w:rPr>
          <w:rFonts w:cs="Calibri"/>
          <w:spacing w:val="0"/>
          <w:sz w:val="20"/>
          <w:szCs w:val="20"/>
        </w:rPr>
      </w:pPr>
      <w:r w:rsidRPr="00FE252E">
        <w:rPr>
          <w:rFonts w:cs="Calibri"/>
          <w:spacing w:val="0"/>
          <w:sz w:val="20"/>
          <w:szCs w:val="20"/>
        </w:rPr>
        <w:t>prawo do sprostowania (poprawiania) swoich danych (art. 16 RODO);</w:t>
      </w:r>
    </w:p>
    <w:p w:rsidR="0006154F" w:rsidRPr="00FE252E" w:rsidRDefault="0006154F" w:rsidP="00A920A0">
      <w:pPr>
        <w:pStyle w:val="Akapitzlist"/>
        <w:numPr>
          <w:ilvl w:val="0"/>
          <w:numId w:val="18"/>
        </w:numPr>
        <w:spacing w:before="0" w:line="240" w:lineRule="auto"/>
        <w:ind w:left="567" w:hanging="283"/>
        <w:contextualSpacing/>
        <w:rPr>
          <w:rFonts w:cs="Calibri"/>
          <w:spacing w:val="0"/>
          <w:sz w:val="20"/>
          <w:szCs w:val="20"/>
        </w:rPr>
      </w:pPr>
      <w:r w:rsidRPr="00FE252E">
        <w:rPr>
          <w:rFonts w:cs="Calibri"/>
          <w:spacing w:val="0"/>
          <w:sz w:val="20"/>
          <w:szCs w:val="20"/>
        </w:rPr>
        <w:t xml:space="preserve">prawo do usunięcia danych osobowych, w sytuacji, gdy przetwarzanie danych nie następuje w celu wywiązania się z obowiązku wynikającego z przepisu prawa lub w ramach sprawowania władzy publicznej (art. 17 RODO); </w:t>
      </w:r>
    </w:p>
    <w:p w:rsidR="0006154F" w:rsidRPr="00FE252E" w:rsidRDefault="0006154F" w:rsidP="00A920A0">
      <w:pPr>
        <w:pStyle w:val="Akapitzlist"/>
        <w:numPr>
          <w:ilvl w:val="0"/>
          <w:numId w:val="18"/>
        </w:numPr>
        <w:spacing w:before="0" w:line="240" w:lineRule="auto"/>
        <w:ind w:left="567" w:hanging="283"/>
        <w:contextualSpacing/>
        <w:rPr>
          <w:rFonts w:cs="Calibri"/>
          <w:spacing w:val="0"/>
          <w:sz w:val="20"/>
          <w:szCs w:val="20"/>
        </w:rPr>
      </w:pPr>
      <w:r w:rsidRPr="00FE252E">
        <w:rPr>
          <w:rFonts w:cs="Calibri"/>
          <w:spacing w:val="0"/>
          <w:sz w:val="20"/>
          <w:szCs w:val="20"/>
        </w:rPr>
        <w:t>prawo do ograniczenia przetwarzania danych (art. 18 RODO);</w:t>
      </w:r>
    </w:p>
    <w:p w:rsidR="0006154F" w:rsidRPr="00FE252E" w:rsidRDefault="0006154F" w:rsidP="00A920A0">
      <w:pPr>
        <w:pStyle w:val="Akapitzlist"/>
        <w:numPr>
          <w:ilvl w:val="0"/>
          <w:numId w:val="18"/>
        </w:numPr>
        <w:spacing w:before="0" w:line="240" w:lineRule="auto"/>
        <w:ind w:left="567" w:hanging="283"/>
        <w:contextualSpacing/>
        <w:rPr>
          <w:rFonts w:cs="Calibri"/>
          <w:spacing w:val="0"/>
          <w:sz w:val="20"/>
          <w:szCs w:val="20"/>
        </w:rPr>
      </w:pPr>
      <w:r w:rsidRPr="00FE252E">
        <w:rPr>
          <w:rFonts w:cs="Calibri"/>
          <w:spacing w:val="0"/>
          <w:sz w:val="20"/>
          <w:szCs w:val="20"/>
        </w:rPr>
        <w:t>prawo do przenoszenia danych (art. 20 RODO);</w:t>
      </w:r>
    </w:p>
    <w:p w:rsidR="0006154F" w:rsidRPr="00FE252E" w:rsidRDefault="0006154F" w:rsidP="00A920A0">
      <w:pPr>
        <w:pStyle w:val="Akapitzlist"/>
        <w:numPr>
          <w:ilvl w:val="0"/>
          <w:numId w:val="18"/>
        </w:numPr>
        <w:spacing w:before="0" w:line="240" w:lineRule="auto"/>
        <w:ind w:left="567" w:hanging="283"/>
        <w:contextualSpacing/>
        <w:rPr>
          <w:rFonts w:cs="Calibri"/>
          <w:spacing w:val="0"/>
          <w:sz w:val="20"/>
          <w:szCs w:val="20"/>
        </w:rPr>
      </w:pPr>
      <w:r w:rsidRPr="00FE252E">
        <w:rPr>
          <w:rFonts w:cs="Calibri"/>
          <w:spacing w:val="0"/>
          <w:sz w:val="20"/>
          <w:szCs w:val="20"/>
        </w:rPr>
        <w:t>prawo do wniesienia sprzeciwu wobec przetwarzanych danych na podstawie przesłanki określonej w  art. 6 ust. 1 lit. e-f RODO (art. 21 RODO);</w:t>
      </w:r>
    </w:p>
    <w:p w:rsidR="0006154F" w:rsidRPr="00FE252E" w:rsidRDefault="0006154F" w:rsidP="00A920A0">
      <w:pPr>
        <w:pStyle w:val="Akapitzlist"/>
        <w:numPr>
          <w:ilvl w:val="0"/>
          <w:numId w:val="18"/>
        </w:numPr>
        <w:spacing w:before="0" w:line="240" w:lineRule="auto"/>
        <w:ind w:left="567" w:hanging="283"/>
        <w:contextualSpacing/>
        <w:rPr>
          <w:rFonts w:cs="Calibri"/>
          <w:spacing w:val="0"/>
          <w:sz w:val="20"/>
          <w:szCs w:val="20"/>
        </w:rPr>
      </w:pPr>
      <w:r w:rsidRPr="00FE252E">
        <w:rPr>
          <w:rFonts w:cs="Calibri"/>
          <w:spacing w:val="0"/>
          <w:sz w:val="20"/>
          <w:szCs w:val="20"/>
        </w:rPr>
        <w:t>prawo do wniesienia skargi do Prezes UODO (na adres Urzędu Ochrony Danych Osobowych, ul. Stawki 2, 00 - 193 Warszawa);</w:t>
      </w:r>
    </w:p>
    <w:p w:rsidR="00DB2148" w:rsidRPr="00FE252E" w:rsidRDefault="0006154F" w:rsidP="00A920A0">
      <w:pPr>
        <w:pStyle w:val="Akapitzlist"/>
        <w:numPr>
          <w:ilvl w:val="0"/>
          <w:numId w:val="18"/>
        </w:numPr>
        <w:spacing w:before="0" w:after="120" w:line="240" w:lineRule="auto"/>
        <w:ind w:left="567" w:hanging="283"/>
        <w:rPr>
          <w:rFonts w:cs="Calibri"/>
          <w:spacing w:val="0"/>
          <w:sz w:val="20"/>
          <w:szCs w:val="20"/>
        </w:rPr>
      </w:pPr>
      <w:r w:rsidRPr="00FE252E">
        <w:rPr>
          <w:rFonts w:cs="Calibri"/>
          <w:spacing w:val="0"/>
          <w:sz w:val="20"/>
          <w:szCs w:val="20"/>
        </w:rPr>
        <w:t>prawo do cofnięcia zgody na przetwarzanie danych osobowych, w sytuacji gdy dane, które przetwarzamy</w:t>
      </w:r>
      <w:r w:rsidR="005C3888" w:rsidRPr="00FE252E">
        <w:rPr>
          <w:rFonts w:cs="Calibri"/>
          <w:spacing w:val="0"/>
          <w:sz w:val="20"/>
          <w:szCs w:val="20"/>
        </w:rPr>
        <w:t>,</w:t>
      </w:r>
      <w:r w:rsidRPr="00FE252E">
        <w:rPr>
          <w:rFonts w:cs="Calibri"/>
          <w:spacing w:val="0"/>
          <w:sz w:val="20"/>
          <w:szCs w:val="20"/>
        </w:rPr>
        <w:t xml:space="preserve"> pozyskaliśmy na podstawie Twojej zgody. Cofnięcie zgody nie może jednak wpływać na zgodność z prawem ich przetwarzania, którego dokonano na podstawie zgody przed jej wycofaniem.</w:t>
      </w:r>
    </w:p>
    <w:p w:rsidR="00153948" w:rsidRPr="0088217E" w:rsidRDefault="004B4F09" w:rsidP="00153948">
      <w:pPr>
        <w:pStyle w:val="Akapitzlist"/>
        <w:numPr>
          <w:ilvl w:val="0"/>
          <w:numId w:val="7"/>
        </w:numPr>
        <w:spacing w:before="120" w:after="120" w:line="240" w:lineRule="auto"/>
        <w:ind w:left="284" w:hanging="284"/>
        <w:rPr>
          <w:rFonts w:cstheme="minorHAnsi"/>
          <w:spacing w:val="0"/>
          <w:sz w:val="20"/>
          <w:szCs w:val="20"/>
        </w:rPr>
      </w:pPr>
      <w:r w:rsidRPr="00FE252E">
        <w:rPr>
          <w:rFonts w:cstheme="minorHAnsi"/>
          <w:spacing w:val="0"/>
          <w:sz w:val="20"/>
          <w:szCs w:val="20"/>
        </w:rPr>
        <w:t>Gromadzone</w:t>
      </w:r>
      <w:r w:rsidR="009676EE" w:rsidRPr="00FE252E">
        <w:rPr>
          <w:rFonts w:cstheme="minorHAnsi"/>
          <w:spacing w:val="0"/>
          <w:sz w:val="20"/>
          <w:szCs w:val="20"/>
        </w:rPr>
        <w:t xml:space="preserve"> dane nie będą wykorzystywane do zautomatyzowanego podejmowani</w:t>
      </w:r>
      <w:r w:rsidRPr="00FE252E">
        <w:rPr>
          <w:rFonts w:cstheme="minorHAnsi"/>
          <w:spacing w:val="0"/>
          <w:sz w:val="20"/>
          <w:szCs w:val="20"/>
        </w:rPr>
        <w:t>a decyzji ani do profilowania, o</w:t>
      </w:r>
      <w:r w:rsidR="009676EE" w:rsidRPr="00FE252E">
        <w:rPr>
          <w:rFonts w:cstheme="minorHAnsi"/>
          <w:spacing w:val="0"/>
          <w:sz w:val="20"/>
          <w:szCs w:val="20"/>
        </w:rPr>
        <w:t xml:space="preserve"> których mowa w art. 22 ust. 1 i 4 RODO</w:t>
      </w:r>
      <w:r w:rsidR="009676EE" w:rsidRPr="00814584">
        <w:rPr>
          <w:rFonts w:cstheme="minorHAnsi"/>
          <w:spacing w:val="0"/>
          <w:sz w:val="20"/>
          <w:szCs w:val="20"/>
        </w:rPr>
        <w:t xml:space="preserve">. </w:t>
      </w:r>
    </w:p>
    <w:sectPr w:rsidR="00153948" w:rsidRPr="0088217E" w:rsidSect="00867781">
      <w:headerReference w:type="default" r:id="rId9"/>
      <w:footerReference w:type="default" r:id="rId10"/>
      <w:pgSz w:w="11906" w:h="16838"/>
      <w:pgMar w:top="284" w:right="849" w:bottom="709" w:left="851" w:header="709" w:footer="1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A4A1B" w:rsidRDefault="003A4A1B" w:rsidP="00E52E93">
      <w:pPr>
        <w:spacing w:after="0" w:line="240" w:lineRule="auto"/>
      </w:pPr>
      <w:r>
        <w:separator/>
      </w:r>
    </w:p>
  </w:endnote>
  <w:endnote w:type="continuationSeparator" w:id="0">
    <w:p w:rsidR="003A4A1B" w:rsidRDefault="003A4A1B" w:rsidP="00E52E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1E4" w:rsidRPr="00AD5676" w:rsidRDefault="00B061E4" w:rsidP="00E52E93">
    <w:pPr>
      <w:pStyle w:val="Stopka"/>
      <w:pBdr>
        <w:bottom w:val="single" w:sz="4" w:space="1" w:color="auto"/>
      </w:pBdr>
      <w:rPr>
        <w:sz w:val="16"/>
        <w:szCs w:val="16"/>
      </w:rPr>
    </w:pPr>
  </w:p>
  <w:p w:rsidR="00B061E4" w:rsidRDefault="00B061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A4A1B" w:rsidRDefault="003A4A1B" w:rsidP="00E52E93">
      <w:pPr>
        <w:spacing w:after="0" w:line="240" w:lineRule="auto"/>
      </w:pPr>
      <w:r>
        <w:separator/>
      </w:r>
    </w:p>
  </w:footnote>
  <w:footnote w:type="continuationSeparator" w:id="0">
    <w:p w:rsidR="003A4A1B" w:rsidRDefault="003A4A1B" w:rsidP="00E52E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1E4" w:rsidRDefault="00B061E4">
    <w:pPr>
      <w:pStyle w:val="Nagwek"/>
      <w:rPr>
        <w:color w:val="000000" w:themeColor="text1"/>
        <w:sz w:val="4"/>
        <w:szCs w:val="4"/>
      </w:rPr>
    </w:pPr>
  </w:p>
  <w:p w:rsidR="00B061E4" w:rsidRDefault="00B061E4">
    <w:pPr>
      <w:pStyle w:val="Nagwek"/>
      <w:rPr>
        <w:color w:val="000000" w:themeColor="text1"/>
        <w:sz w:val="4"/>
        <w:szCs w:val="4"/>
      </w:rPr>
    </w:pPr>
  </w:p>
  <w:p w:rsidR="00B061E4" w:rsidRDefault="00B061E4">
    <w:pPr>
      <w:pStyle w:val="Nagwek"/>
      <w:rPr>
        <w:color w:val="000000" w:themeColor="text1"/>
        <w:sz w:val="4"/>
        <w:szCs w:val="4"/>
      </w:rPr>
    </w:pPr>
  </w:p>
  <w:p w:rsidR="00B061E4" w:rsidRPr="00E52E93" w:rsidRDefault="00B061E4">
    <w:pPr>
      <w:pStyle w:val="Nagwek"/>
      <w:rPr>
        <w:color w:val="000000" w:themeColor="text1"/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75712"/>
    <w:multiLevelType w:val="hybridMultilevel"/>
    <w:tmpl w:val="26ECA8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0C0150"/>
    <w:multiLevelType w:val="hybridMultilevel"/>
    <w:tmpl w:val="166A37B6"/>
    <w:lvl w:ilvl="0" w:tplc="04150005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2" w15:restartNumberingAfterBreak="0">
    <w:nsid w:val="13BB2C11"/>
    <w:multiLevelType w:val="hybridMultilevel"/>
    <w:tmpl w:val="98044B6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3" w15:restartNumberingAfterBreak="0">
    <w:nsid w:val="1E295286"/>
    <w:multiLevelType w:val="hybridMultilevel"/>
    <w:tmpl w:val="E57C74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339A8"/>
    <w:multiLevelType w:val="hybridMultilevel"/>
    <w:tmpl w:val="3392DE6E"/>
    <w:lvl w:ilvl="0" w:tplc="04150005">
      <w:start w:val="1"/>
      <w:numFmt w:val="bullet"/>
      <w:lvlText w:val=""/>
      <w:lvlJc w:val="left"/>
      <w:pPr>
        <w:ind w:left="1071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1" w:hanging="360"/>
      </w:pPr>
      <w:rPr>
        <w:rFonts w:ascii="Wingdings" w:hAnsi="Wingdings" w:hint="default"/>
      </w:rPr>
    </w:lvl>
  </w:abstractNum>
  <w:abstractNum w:abstractNumId="5" w15:restartNumberingAfterBreak="0">
    <w:nsid w:val="246162A2"/>
    <w:multiLevelType w:val="hybridMultilevel"/>
    <w:tmpl w:val="5B38E0B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A761DC"/>
    <w:multiLevelType w:val="hybridMultilevel"/>
    <w:tmpl w:val="F73414D6"/>
    <w:lvl w:ilvl="0" w:tplc="FDCE5B10">
      <w:start w:val="1"/>
      <w:numFmt w:val="upperRoman"/>
      <w:lvlText w:val="%1."/>
      <w:lvlJc w:val="left"/>
      <w:pPr>
        <w:ind w:left="144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312AFA"/>
    <w:multiLevelType w:val="hybridMultilevel"/>
    <w:tmpl w:val="EC5C21E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3E921B8"/>
    <w:multiLevelType w:val="hybridMultilevel"/>
    <w:tmpl w:val="0BD8A0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E86667"/>
    <w:multiLevelType w:val="hybridMultilevel"/>
    <w:tmpl w:val="7BDC11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65D97"/>
    <w:multiLevelType w:val="hybridMultilevel"/>
    <w:tmpl w:val="87F444CC"/>
    <w:lvl w:ilvl="0" w:tplc="04150005">
      <w:start w:val="1"/>
      <w:numFmt w:val="bullet"/>
      <w:lvlText w:val=""/>
      <w:lvlJc w:val="left"/>
      <w:pPr>
        <w:ind w:left="530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1" w15:restartNumberingAfterBreak="0">
    <w:nsid w:val="44220D40"/>
    <w:multiLevelType w:val="hybridMultilevel"/>
    <w:tmpl w:val="1B8AD16A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41080A"/>
    <w:multiLevelType w:val="hybridMultilevel"/>
    <w:tmpl w:val="FFB08626"/>
    <w:lvl w:ilvl="0" w:tplc="0415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5D5683"/>
    <w:multiLevelType w:val="hybridMultilevel"/>
    <w:tmpl w:val="CB340378"/>
    <w:lvl w:ilvl="0" w:tplc="52ACF3FC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theme="minorHAnsi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4" w15:restartNumberingAfterBreak="0">
    <w:nsid w:val="5E122616"/>
    <w:multiLevelType w:val="hybridMultilevel"/>
    <w:tmpl w:val="CD56ED8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E7C784E"/>
    <w:multiLevelType w:val="hybridMultilevel"/>
    <w:tmpl w:val="46162666"/>
    <w:lvl w:ilvl="0" w:tplc="0415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894" w:hanging="360"/>
      </w:pPr>
    </w:lvl>
    <w:lvl w:ilvl="2" w:tplc="0415001B" w:tentative="1">
      <w:start w:val="1"/>
      <w:numFmt w:val="lowerRoman"/>
      <w:lvlText w:val="%3."/>
      <w:lvlJc w:val="right"/>
      <w:pPr>
        <w:ind w:left="2614" w:hanging="180"/>
      </w:pPr>
    </w:lvl>
    <w:lvl w:ilvl="3" w:tplc="0415000F" w:tentative="1">
      <w:start w:val="1"/>
      <w:numFmt w:val="decimal"/>
      <w:lvlText w:val="%4."/>
      <w:lvlJc w:val="left"/>
      <w:pPr>
        <w:ind w:left="3334" w:hanging="360"/>
      </w:pPr>
    </w:lvl>
    <w:lvl w:ilvl="4" w:tplc="04150019" w:tentative="1">
      <w:start w:val="1"/>
      <w:numFmt w:val="lowerLetter"/>
      <w:lvlText w:val="%5."/>
      <w:lvlJc w:val="left"/>
      <w:pPr>
        <w:ind w:left="4054" w:hanging="360"/>
      </w:pPr>
    </w:lvl>
    <w:lvl w:ilvl="5" w:tplc="0415001B" w:tentative="1">
      <w:start w:val="1"/>
      <w:numFmt w:val="lowerRoman"/>
      <w:lvlText w:val="%6."/>
      <w:lvlJc w:val="right"/>
      <w:pPr>
        <w:ind w:left="4774" w:hanging="180"/>
      </w:pPr>
    </w:lvl>
    <w:lvl w:ilvl="6" w:tplc="0415000F" w:tentative="1">
      <w:start w:val="1"/>
      <w:numFmt w:val="decimal"/>
      <w:lvlText w:val="%7."/>
      <w:lvlJc w:val="left"/>
      <w:pPr>
        <w:ind w:left="5494" w:hanging="360"/>
      </w:pPr>
    </w:lvl>
    <w:lvl w:ilvl="7" w:tplc="04150019" w:tentative="1">
      <w:start w:val="1"/>
      <w:numFmt w:val="lowerLetter"/>
      <w:lvlText w:val="%8."/>
      <w:lvlJc w:val="left"/>
      <w:pPr>
        <w:ind w:left="6214" w:hanging="360"/>
      </w:pPr>
    </w:lvl>
    <w:lvl w:ilvl="8" w:tplc="0415001B" w:tentative="1">
      <w:start w:val="1"/>
      <w:numFmt w:val="lowerRoman"/>
      <w:lvlText w:val="%9."/>
      <w:lvlJc w:val="right"/>
      <w:pPr>
        <w:ind w:left="6934" w:hanging="180"/>
      </w:pPr>
    </w:lvl>
  </w:abstractNum>
  <w:abstractNum w:abstractNumId="16" w15:restartNumberingAfterBreak="0">
    <w:nsid w:val="6131614C"/>
    <w:multiLevelType w:val="hybridMultilevel"/>
    <w:tmpl w:val="CEBA2EA2"/>
    <w:lvl w:ilvl="0" w:tplc="0415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250" w:hanging="360"/>
      </w:pPr>
    </w:lvl>
    <w:lvl w:ilvl="2" w:tplc="0415001B" w:tentative="1">
      <w:start w:val="1"/>
      <w:numFmt w:val="lowerRoman"/>
      <w:lvlText w:val="%3."/>
      <w:lvlJc w:val="right"/>
      <w:pPr>
        <w:ind w:left="1970" w:hanging="180"/>
      </w:pPr>
    </w:lvl>
    <w:lvl w:ilvl="3" w:tplc="0415000F" w:tentative="1">
      <w:start w:val="1"/>
      <w:numFmt w:val="decimal"/>
      <w:lvlText w:val="%4."/>
      <w:lvlJc w:val="left"/>
      <w:pPr>
        <w:ind w:left="2690" w:hanging="360"/>
      </w:pPr>
    </w:lvl>
    <w:lvl w:ilvl="4" w:tplc="04150019" w:tentative="1">
      <w:start w:val="1"/>
      <w:numFmt w:val="lowerLetter"/>
      <w:lvlText w:val="%5."/>
      <w:lvlJc w:val="left"/>
      <w:pPr>
        <w:ind w:left="3410" w:hanging="360"/>
      </w:pPr>
    </w:lvl>
    <w:lvl w:ilvl="5" w:tplc="0415001B" w:tentative="1">
      <w:start w:val="1"/>
      <w:numFmt w:val="lowerRoman"/>
      <w:lvlText w:val="%6."/>
      <w:lvlJc w:val="right"/>
      <w:pPr>
        <w:ind w:left="4130" w:hanging="180"/>
      </w:pPr>
    </w:lvl>
    <w:lvl w:ilvl="6" w:tplc="0415000F" w:tentative="1">
      <w:start w:val="1"/>
      <w:numFmt w:val="decimal"/>
      <w:lvlText w:val="%7."/>
      <w:lvlJc w:val="left"/>
      <w:pPr>
        <w:ind w:left="4850" w:hanging="360"/>
      </w:pPr>
    </w:lvl>
    <w:lvl w:ilvl="7" w:tplc="04150019" w:tentative="1">
      <w:start w:val="1"/>
      <w:numFmt w:val="lowerLetter"/>
      <w:lvlText w:val="%8."/>
      <w:lvlJc w:val="left"/>
      <w:pPr>
        <w:ind w:left="5570" w:hanging="360"/>
      </w:pPr>
    </w:lvl>
    <w:lvl w:ilvl="8" w:tplc="0415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17" w15:restartNumberingAfterBreak="0">
    <w:nsid w:val="73321BB1"/>
    <w:multiLevelType w:val="hybridMultilevel"/>
    <w:tmpl w:val="FCD4DB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DF49EF"/>
    <w:multiLevelType w:val="hybridMultilevel"/>
    <w:tmpl w:val="A5B004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DF2220"/>
    <w:multiLevelType w:val="hybridMultilevel"/>
    <w:tmpl w:val="B2ECBD5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num w:numId="1">
    <w:abstractNumId w:val="6"/>
  </w:num>
  <w:num w:numId="2">
    <w:abstractNumId w:val="11"/>
  </w:num>
  <w:num w:numId="3">
    <w:abstractNumId w:val="18"/>
  </w:num>
  <w:num w:numId="4">
    <w:abstractNumId w:val="8"/>
  </w:num>
  <w:num w:numId="5">
    <w:abstractNumId w:val="3"/>
  </w:num>
  <w:num w:numId="6">
    <w:abstractNumId w:val="12"/>
  </w:num>
  <w:num w:numId="7">
    <w:abstractNumId w:val="13"/>
  </w:num>
  <w:num w:numId="8">
    <w:abstractNumId w:val="16"/>
  </w:num>
  <w:num w:numId="9">
    <w:abstractNumId w:val="9"/>
  </w:num>
  <w:num w:numId="10">
    <w:abstractNumId w:val="7"/>
  </w:num>
  <w:num w:numId="11">
    <w:abstractNumId w:val="5"/>
  </w:num>
  <w:num w:numId="12">
    <w:abstractNumId w:val="17"/>
  </w:num>
  <w:num w:numId="13">
    <w:abstractNumId w:val="14"/>
  </w:num>
  <w:num w:numId="14">
    <w:abstractNumId w:val="10"/>
  </w:num>
  <w:num w:numId="15">
    <w:abstractNumId w:val="0"/>
  </w:num>
  <w:num w:numId="16">
    <w:abstractNumId w:val="19"/>
  </w:num>
  <w:num w:numId="17">
    <w:abstractNumId w:val="1"/>
  </w:num>
  <w:num w:numId="18">
    <w:abstractNumId w:val="15"/>
  </w:num>
  <w:num w:numId="19">
    <w:abstractNumId w:val="2"/>
  </w:num>
  <w:num w:numId="20">
    <w:abstractNumId w:val="4"/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69A2"/>
    <w:rsid w:val="0000005B"/>
    <w:rsid w:val="00001B89"/>
    <w:rsid w:val="0001535B"/>
    <w:rsid w:val="000176E5"/>
    <w:rsid w:val="000221AD"/>
    <w:rsid w:val="00022AD2"/>
    <w:rsid w:val="00035169"/>
    <w:rsid w:val="0003787A"/>
    <w:rsid w:val="0005497E"/>
    <w:rsid w:val="00054C9C"/>
    <w:rsid w:val="00055311"/>
    <w:rsid w:val="0006154F"/>
    <w:rsid w:val="000656FB"/>
    <w:rsid w:val="000769A2"/>
    <w:rsid w:val="00081DD8"/>
    <w:rsid w:val="00084B11"/>
    <w:rsid w:val="00096A38"/>
    <w:rsid w:val="000A592A"/>
    <w:rsid w:val="000B5BD9"/>
    <w:rsid w:val="000B7DF6"/>
    <w:rsid w:val="000C6ABD"/>
    <w:rsid w:val="000C7904"/>
    <w:rsid w:val="000D4C48"/>
    <w:rsid w:val="000D6E86"/>
    <w:rsid w:val="000E5001"/>
    <w:rsid w:val="000E5240"/>
    <w:rsid w:val="000E5C3D"/>
    <w:rsid w:val="00112806"/>
    <w:rsid w:val="00115006"/>
    <w:rsid w:val="001164E7"/>
    <w:rsid w:val="001233E3"/>
    <w:rsid w:val="00133781"/>
    <w:rsid w:val="00141E6F"/>
    <w:rsid w:val="00144F91"/>
    <w:rsid w:val="00150F09"/>
    <w:rsid w:val="00153948"/>
    <w:rsid w:val="00155FB4"/>
    <w:rsid w:val="00164BA0"/>
    <w:rsid w:val="00174159"/>
    <w:rsid w:val="00177668"/>
    <w:rsid w:val="001807CA"/>
    <w:rsid w:val="00182EC3"/>
    <w:rsid w:val="00190341"/>
    <w:rsid w:val="001A36E4"/>
    <w:rsid w:val="001A79A8"/>
    <w:rsid w:val="001C1732"/>
    <w:rsid w:val="001C3963"/>
    <w:rsid w:val="001C5390"/>
    <w:rsid w:val="001E0A5B"/>
    <w:rsid w:val="001E5091"/>
    <w:rsid w:val="001F0A0F"/>
    <w:rsid w:val="00204091"/>
    <w:rsid w:val="00216BDB"/>
    <w:rsid w:val="0022067D"/>
    <w:rsid w:val="002211CF"/>
    <w:rsid w:val="0022793C"/>
    <w:rsid w:val="0023007A"/>
    <w:rsid w:val="00236143"/>
    <w:rsid w:val="0025009D"/>
    <w:rsid w:val="0025641E"/>
    <w:rsid w:val="00263E6F"/>
    <w:rsid w:val="00277200"/>
    <w:rsid w:val="00280DA3"/>
    <w:rsid w:val="0029737E"/>
    <w:rsid w:val="002A17C4"/>
    <w:rsid w:val="002A66F4"/>
    <w:rsid w:val="002C4332"/>
    <w:rsid w:val="002D09B6"/>
    <w:rsid w:val="002E37AB"/>
    <w:rsid w:val="002F3327"/>
    <w:rsid w:val="002F6E17"/>
    <w:rsid w:val="003062DF"/>
    <w:rsid w:val="003110F5"/>
    <w:rsid w:val="00317DDD"/>
    <w:rsid w:val="00327E87"/>
    <w:rsid w:val="00334B53"/>
    <w:rsid w:val="00341174"/>
    <w:rsid w:val="00346A0E"/>
    <w:rsid w:val="00350D8F"/>
    <w:rsid w:val="00357E35"/>
    <w:rsid w:val="00357E48"/>
    <w:rsid w:val="003608A9"/>
    <w:rsid w:val="00375F03"/>
    <w:rsid w:val="003812F5"/>
    <w:rsid w:val="0038359E"/>
    <w:rsid w:val="00385086"/>
    <w:rsid w:val="00397B1D"/>
    <w:rsid w:val="003A4A1B"/>
    <w:rsid w:val="003C442D"/>
    <w:rsid w:val="003D2532"/>
    <w:rsid w:val="003D28EF"/>
    <w:rsid w:val="003D5FE1"/>
    <w:rsid w:val="003E2C82"/>
    <w:rsid w:val="003F272A"/>
    <w:rsid w:val="003F47FA"/>
    <w:rsid w:val="003F6867"/>
    <w:rsid w:val="003F6FDB"/>
    <w:rsid w:val="004047ED"/>
    <w:rsid w:val="0040747C"/>
    <w:rsid w:val="004158FA"/>
    <w:rsid w:val="0042515E"/>
    <w:rsid w:val="0042791C"/>
    <w:rsid w:val="00435392"/>
    <w:rsid w:val="0044165C"/>
    <w:rsid w:val="00451847"/>
    <w:rsid w:val="00452BB2"/>
    <w:rsid w:val="00491EB0"/>
    <w:rsid w:val="004A085F"/>
    <w:rsid w:val="004B2206"/>
    <w:rsid w:val="004B4F09"/>
    <w:rsid w:val="004C37D2"/>
    <w:rsid w:val="004D15B2"/>
    <w:rsid w:val="004D38EE"/>
    <w:rsid w:val="004E253E"/>
    <w:rsid w:val="004E7E92"/>
    <w:rsid w:val="004F2166"/>
    <w:rsid w:val="004F5C67"/>
    <w:rsid w:val="00501AFD"/>
    <w:rsid w:val="005044D4"/>
    <w:rsid w:val="00506B02"/>
    <w:rsid w:val="00510AD8"/>
    <w:rsid w:val="00513724"/>
    <w:rsid w:val="005260F8"/>
    <w:rsid w:val="0052731D"/>
    <w:rsid w:val="00536E7A"/>
    <w:rsid w:val="00537791"/>
    <w:rsid w:val="005400F9"/>
    <w:rsid w:val="0054483E"/>
    <w:rsid w:val="00545CA2"/>
    <w:rsid w:val="00546B30"/>
    <w:rsid w:val="00553CFA"/>
    <w:rsid w:val="00555BE4"/>
    <w:rsid w:val="0056082A"/>
    <w:rsid w:val="00561EB1"/>
    <w:rsid w:val="00563938"/>
    <w:rsid w:val="00566BA9"/>
    <w:rsid w:val="00567426"/>
    <w:rsid w:val="0057556E"/>
    <w:rsid w:val="00584ABA"/>
    <w:rsid w:val="00595290"/>
    <w:rsid w:val="00596591"/>
    <w:rsid w:val="005A60DA"/>
    <w:rsid w:val="005A6759"/>
    <w:rsid w:val="005C0ABD"/>
    <w:rsid w:val="005C3194"/>
    <w:rsid w:val="005C3888"/>
    <w:rsid w:val="005D2C42"/>
    <w:rsid w:val="00603DAA"/>
    <w:rsid w:val="00612FEA"/>
    <w:rsid w:val="00614152"/>
    <w:rsid w:val="00627379"/>
    <w:rsid w:val="00636D6A"/>
    <w:rsid w:val="00646180"/>
    <w:rsid w:val="00646F2C"/>
    <w:rsid w:val="0064754E"/>
    <w:rsid w:val="00651560"/>
    <w:rsid w:val="0068680C"/>
    <w:rsid w:val="00687B48"/>
    <w:rsid w:val="006C2A22"/>
    <w:rsid w:val="006D17E2"/>
    <w:rsid w:val="006D5E03"/>
    <w:rsid w:val="006E565A"/>
    <w:rsid w:val="006F4076"/>
    <w:rsid w:val="006F6A0F"/>
    <w:rsid w:val="007116C4"/>
    <w:rsid w:val="00717E88"/>
    <w:rsid w:val="007245D8"/>
    <w:rsid w:val="00725C61"/>
    <w:rsid w:val="00730EFF"/>
    <w:rsid w:val="00735128"/>
    <w:rsid w:val="00744734"/>
    <w:rsid w:val="00772B7A"/>
    <w:rsid w:val="00796530"/>
    <w:rsid w:val="007B31FF"/>
    <w:rsid w:val="007C082D"/>
    <w:rsid w:val="007C1FC6"/>
    <w:rsid w:val="007C6159"/>
    <w:rsid w:val="007E5883"/>
    <w:rsid w:val="00800919"/>
    <w:rsid w:val="008109A6"/>
    <w:rsid w:val="00814584"/>
    <w:rsid w:val="008212A6"/>
    <w:rsid w:val="008521B5"/>
    <w:rsid w:val="00852CEC"/>
    <w:rsid w:val="00867781"/>
    <w:rsid w:val="0087111B"/>
    <w:rsid w:val="00873412"/>
    <w:rsid w:val="0088217E"/>
    <w:rsid w:val="00894223"/>
    <w:rsid w:val="008950F0"/>
    <w:rsid w:val="00897CE8"/>
    <w:rsid w:val="008B511B"/>
    <w:rsid w:val="008C6DF0"/>
    <w:rsid w:val="008D7907"/>
    <w:rsid w:val="008E6FBA"/>
    <w:rsid w:val="008F0EAF"/>
    <w:rsid w:val="008F2B56"/>
    <w:rsid w:val="008F43AB"/>
    <w:rsid w:val="00904EE2"/>
    <w:rsid w:val="009107D8"/>
    <w:rsid w:val="00913162"/>
    <w:rsid w:val="00930F8A"/>
    <w:rsid w:val="0093175E"/>
    <w:rsid w:val="00937338"/>
    <w:rsid w:val="0096227F"/>
    <w:rsid w:val="009654AA"/>
    <w:rsid w:val="009676EE"/>
    <w:rsid w:val="00987017"/>
    <w:rsid w:val="0099144C"/>
    <w:rsid w:val="009915F7"/>
    <w:rsid w:val="00991FF9"/>
    <w:rsid w:val="00992F7E"/>
    <w:rsid w:val="00994134"/>
    <w:rsid w:val="009A4DAC"/>
    <w:rsid w:val="009B362E"/>
    <w:rsid w:val="009B4CAF"/>
    <w:rsid w:val="009B70B2"/>
    <w:rsid w:val="009D0D8B"/>
    <w:rsid w:val="009E1EAC"/>
    <w:rsid w:val="009E51B1"/>
    <w:rsid w:val="00A0143D"/>
    <w:rsid w:val="00A15B20"/>
    <w:rsid w:val="00A23929"/>
    <w:rsid w:val="00A269AB"/>
    <w:rsid w:val="00A30083"/>
    <w:rsid w:val="00A33218"/>
    <w:rsid w:val="00A40AE7"/>
    <w:rsid w:val="00A51D4B"/>
    <w:rsid w:val="00A52C13"/>
    <w:rsid w:val="00A53512"/>
    <w:rsid w:val="00A7585D"/>
    <w:rsid w:val="00A856D7"/>
    <w:rsid w:val="00A86A68"/>
    <w:rsid w:val="00A920A0"/>
    <w:rsid w:val="00A93ACB"/>
    <w:rsid w:val="00AB319B"/>
    <w:rsid w:val="00AB6894"/>
    <w:rsid w:val="00AB7D7A"/>
    <w:rsid w:val="00AC1AC7"/>
    <w:rsid w:val="00AC4633"/>
    <w:rsid w:val="00AE216B"/>
    <w:rsid w:val="00AE7122"/>
    <w:rsid w:val="00B061E4"/>
    <w:rsid w:val="00B071D1"/>
    <w:rsid w:val="00B16170"/>
    <w:rsid w:val="00B23CB6"/>
    <w:rsid w:val="00B34F47"/>
    <w:rsid w:val="00B42951"/>
    <w:rsid w:val="00B45204"/>
    <w:rsid w:val="00B535BF"/>
    <w:rsid w:val="00B54589"/>
    <w:rsid w:val="00B54A88"/>
    <w:rsid w:val="00B60B37"/>
    <w:rsid w:val="00B67D39"/>
    <w:rsid w:val="00B70346"/>
    <w:rsid w:val="00B905F1"/>
    <w:rsid w:val="00BA446E"/>
    <w:rsid w:val="00BA6E9E"/>
    <w:rsid w:val="00BA6F85"/>
    <w:rsid w:val="00BC35B8"/>
    <w:rsid w:val="00BC5B7F"/>
    <w:rsid w:val="00BD69B1"/>
    <w:rsid w:val="00BE2BAA"/>
    <w:rsid w:val="00BE6ADA"/>
    <w:rsid w:val="00BF0881"/>
    <w:rsid w:val="00BF1B05"/>
    <w:rsid w:val="00C16010"/>
    <w:rsid w:val="00C17731"/>
    <w:rsid w:val="00C22344"/>
    <w:rsid w:val="00C23F6D"/>
    <w:rsid w:val="00C434DD"/>
    <w:rsid w:val="00C524CE"/>
    <w:rsid w:val="00C7238E"/>
    <w:rsid w:val="00C73EE4"/>
    <w:rsid w:val="00C80DBC"/>
    <w:rsid w:val="00CA1194"/>
    <w:rsid w:val="00CA4DC4"/>
    <w:rsid w:val="00CB495B"/>
    <w:rsid w:val="00CC2B42"/>
    <w:rsid w:val="00CF3A4E"/>
    <w:rsid w:val="00CF6D18"/>
    <w:rsid w:val="00D12862"/>
    <w:rsid w:val="00D1499F"/>
    <w:rsid w:val="00D22066"/>
    <w:rsid w:val="00D250FD"/>
    <w:rsid w:val="00D301AC"/>
    <w:rsid w:val="00D31ACF"/>
    <w:rsid w:val="00D32582"/>
    <w:rsid w:val="00D63BDF"/>
    <w:rsid w:val="00D72AB4"/>
    <w:rsid w:val="00D908A4"/>
    <w:rsid w:val="00D94B55"/>
    <w:rsid w:val="00D96C46"/>
    <w:rsid w:val="00D977BF"/>
    <w:rsid w:val="00DA3BD3"/>
    <w:rsid w:val="00DB2148"/>
    <w:rsid w:val="00DB45C8"/>
    <w:rsid w:val="00DC09CD"/>
    <w:rsid w:val="00DC3E49"/>
    <w:rsid w:val="00DD2F54"/>
    <w:rsid w:val="00DF2E5A"/>
    <w:rsid w:val="00E05F29"/>
    <w:rsid w:val="00E1175B"/>
    <w:rsid w:val="00E17983"/>
    <w:rsid w:val="00E24316"/>
    <w:rsid w:val="00E368C5"/>
    <w:rsid w:val="00E52E93"/>
    <w:rsid w:val="00E6604D"/>
    <w:rsid w:val="00E72A89"/>
    <w:rsid w:val="00E874C4"/>
    <w:rsid w:val="00E90884"/>
    <w:rsid w:val="00E93014"/>
    <w:rsid w:val="00EA2180"/>
    <w:rsid w:val="00EA53B6"/>
    <w:rsid w:val="00EB600A"/>
    <w:rsid w:val="00EB6D7A"/>
    <w:rsid w:val="00EB71E7"/>
    <w:rsid w:val="00EC5F70"/>
    <w:rsid w:val="00ED12F8"/>
    <w:rsid w:val="00EE07EE"/>
    <w:rsid w:val="00EE1B75"/>
    <w:rsid w:val="00EE68FD"/>
    <w:rsid w:val="00EF6CBB"/>
    <w:rsid w:val="00F0046B"/>
    <w:rsid w:val="00F005F2"/>
    <w:rsid w:val="00F04BD0"/>
    <w:rsid w:val="00F075FC"/>
    <w:rsid w:val="00F103E6"/>
    <w:rsid w:val="00F15D00"/>
    <w:rsid w:val="00F15D65"/>
    <w:rsid w:val="00F30932"/>
    <w:rsid w:val="00F34971"/>
    <w:rsid w:val="00F3785C"/>
    <w:rsid w:val="00F46EE6"/>
    <w:rsid w:val="00F55212"/>
    <w:rsid w:val="00F5555D"/>
    <w:rsid w:val="00F651E6"/>
    <w:rsid w:val="00F733AC"/>
    <w:rsid w:val="00F827ED"/>
    <w:rsid w:val="00F835B3"/>
    <w:rsid w:val="00F852BD"/>
    <w:rsid w:val="00F93B1D"/>
    <w:rsid w:val="00F97AF4"/>
    <w:rsid w:val="00FA4A4A"/>
    <w:rsid w:val="00FA7784"/>
    <w:rsid w:val="00FB6DDE"/>
    <w:rsid w:val="00FD155F"/>
    <w:rsid w:val="00FE252E"/>
    <w:rsid w:val="00FE62C0"/>
    <w:rsid w:val="00FF0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11563C"/>
  <w15:chartTrackingRefBased/>
  <w15:docId w15:val="{35B245DC-557F-4F4B-872A-6956EB8C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915F7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0E500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E500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603DA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603DA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603DA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608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E50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E500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0E500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0E500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2211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B535BF"/>
    <w:pPr>
      <w:spacing w:after="0" w:line="240" w:lineRule="auto"/>
    </w:pPr>
  </w:style>
  <w:style w:type="paragraph" w:styleId="Akapitzlist">
    <w:name w:val="List Paragraph"/>
    <w:basedOn w:val="Normalny"/>
    <w:qFormat/>
    <w:rsid w:val="009D0D8B"/>
    <w:pPr>
      <w:spacing w:before="200" w:after="0" w:line="300" w:lineRule="auto"/>
      <w:ind w:left="720"/>
      <w:jc w:val="both"/>
    </w:pPr>
    <w:rPr>
      <w:rFonts w:eastAsia="Times New Roman" w:cs="Arial"/>
      <w:spacing w:val="8"/>
      <w:sz w:val="26"/>
      <w:szCs w:val="24"/>
    </w:rPr>
  </w:style>
  <w:style w:type="character" w:customStyle="1" w:styleId="Nagwek3Znak">
    <w:name w:val="Nagłówek 3 Znak"/>
    <w:basedOn w:val="Domylnaczcionkaakapitu"/>
    <w:link w:val="Nagwek3"/>
    <w:uiPriority w:val="9"/>
    <w:rsid w:val="00603DA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603DAA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rsid w:val="00603DAA"/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">
    <w:name w:val="header"/>
    <w:basedOn w:val="Normalny"/>
    <w:link w:val="Nagwek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2E93"/>
  </w:style>
  <w:style w:type="paragraph" w:styleId="Stopka">
    <w:name w:val="footer"/>
    <w:basedOn w:val="Normalny"/>
    <w:link w:val="StopkaZnak"/>
    <w:uiPriority w:val="99"/>
    <w:unhideWhenUsed/>
    <w:rsid w:val="00E52E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2E93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60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B600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600A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93014"/>
    <w:rPr>
      <w:color w:val="0563C1" w:themeColor="hyperlink"/>
      <w:u w:val="singl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93014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F6A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44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7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3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0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6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bliotekasierakowice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8F9F48-DEBA-4069-8A43-18DB4FAC1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1</Pages>
  <Words>530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PannaAnna</dc:creator>
  <cp:keywords/>
  <dc:description/>
  <cp:lastModifiedBy>Piotr Armatowski</cp:lastModifiedBy>
  <cp:revision>31</cp:revision>
  <cp:lastPrinted>2019-09-03T10:56:00Z</cp:lastPrinted>
  <dcterms:created xsi:type="dcterms:W3CDTF">2019-11-08T13:06:00Z</dcterms:created>
  <dcterms:modified xsi:type="dcterms:W3CDTF">2020-07-06T10:32:00Z</dcterms:modified>
</cp:coreProperties>
</file>