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3F4314" w14:textId="77777777" w:rsidR="00135C4C" w:rsidRPr="00BC24A2" w:rsidRDefault="00135C4C" w:rsidP="00135C4C">
      <w:pPr>
        <w:jc w:val="center"/>
        <w:rPr>
          <w:rFonts w:ascii="Blogger Sans Light" w:hAnsi="Blogger Sans Light" w:cs="Lucida Sans Unicode"/>
          <w:sz w:val="40"/>
          <w:szCs w:val="40"/>
        </w:rPr>
      </w:pPr>
      <w:r w:rsidRPr="00BC24A2">
        <w:rPr>
          <w:rFonts w:ascii="Blogger Sans Light" w:hAnsi="Blogger Sans Light" w:cs="Lucida Sans Unicode"/>
          <w:sz w:val="40"/>
          <w:szCs w:val="40"/>
        </w:rPr>
        <w:t>R</w:t>
      </w:r>
      <w:r w:rsidR="000A1F01" w:rsidRPr="00BC24A2">
        <w:rPr>
          <w:rFonts w:ascii="Blogger Sans Light" w:hAnsi="Blogger Sans Light" w:cs="Lucida Sans Unicode"/>
          <w:sz w:val="40"/>
          <w:szCs w:val="40"/>
        </w:rPr>
        <w:t>egulamin</w:t>
      </w:r>
      <w:r w:rsidRPr="00BC24A2">
        <w:rPr>
          <w:rFonts w:ascii="Blogger Sans Light" w:hAnsi="Blogger Sans Light" w:cs="Lucida Sans Unicode"/>
          <w:sz w:val="40"/>
          <w:szCs w:val="40"/>
        </w:rPr>
        <w:t xml:space="preserve"> </w:t>
      </w:r>
      <w:r w:rsidR="000A1F01" w:rsidRPr="00BC24A2">
        <w:rPr>
          <w:rFonts w:ascii="Blogger Sans Light" w:hAnsi="Blogger Sans Light" w:cs="Lucida Sans Unicode"/>
          <w:sz w:val="40"/>
          <w:szCs w:val="40"/>
        </w:rPr>
        <w:t xml:space="preserve">Korzystania ze Zbiorów </w:t>
      </w:r>
      <w:r w:rsidRPr="00BC24A2">
        <w:rPr>
          <w:rFonts w:ascii="Blogger Sans Light" w:hAnsi="Blogger Sans Light" w:cs="Lucida Sans Unicode"/>
          <w:sz w:val="40"/>
          <w:szCs w:val="40"/>
        </w:rPr>
        <w:t>B</w:t>
      </w:r>
      <w:r w:rsidR="000A1F01" w:rsidRPr="00BC24A2">
        <w:rPr>
          <w:rFonts w:ascii="Blogger Sans Light" w:hAnsi="Blogger Sans Light" w:cs="Lucida Sans Unicode"/>
          <w:sz w:val="40"/>
          <w:szCs w:val="40"/>
        </w:rPr>
        <w:t>iblioteki</w:t>
      </w:r>
      <w:r w:rsidRPr="00BC24A2">
        <w:rPr>
          <w:rFonts w:ascii="Blogger Sans Light" w:hAnsi="Blogger Sans Light" w:cs="Lucida Sans Unicode"/>
          <w:sz w:val="40"/>
          <w:szCs w:val="40"/>
        </w:rPr>
        <w:t xml:space="preserve"> P</w:t>
      </w:r>
      <w:r w:rsidR="000A1F01" w:rsidRPr="00BC24A2">
        <w:rPr>
          <w:rFonts w:ascii="Blogger Sans Light" w:hAnsi="Blogger Sans Light" w:cs="Lucida Sans Unicode"/>
          <w:sz w:val="40"/>
          <w:szCs w:val="40"/>
        </w:rPr>
        <w:t>ublicznej</w:t>
      </w:r>
    </w:p>
    <w:p w14:paraId="18FD373A" w14:textId="77777777" w:rsidR="00135C4C" w:rsidRPr="00BC24A2" w:rsidRDefault="00135C4C" w:rsidP="00135C4C">
      <w:pPr>
        <w:jc w:val="center"/>
        <w:rPr>
          <w:rFonts w:ascii="Blogger Sans Light" w:hAnsi="Blogger Sans Light" w:cs="Lucida Sans Unicode"/>
          <w:sz w:val="40"/>
          <w:szCs w:val="40"/>
        </w:rPr>
      </w:pPr>
      <w:r w:rsidRPr="00BC24A2">
        <w:rPr>
          <w:rFonts w:ascii="Blogger Sans Light" w:hAnsi="Blogger Sans Light" w:cs="Lucida Sans Unicode"/>
          <w:sz w:val="40"/>
          <w:szCs w:val="40"/>
        </w:rPr>
        <w:t>G</w:t>
      </w:r>
      <w:r w:rsidR="000A1F01" w:rsidRPr="00BC24A2">
        <w:rPr>
          <w:rFonts w:ascii="Blogger Sans Light" w:hAnsi="Blogger Sans Light" w:cs="Lucida Sans Unicode"/>
          <w:sz w:val="40"/>
          <w:szCs w:val="40"/>
        </w:rPr>
        <w:t>miny</w:t>
      </w:r>
      <w:r w:rsidRPr="00BC24A2">
        <w:rPr>
          <w:rFonts w:ascii="Blogger Sans Light" w:hAnsi="Blogger Sans Light" w:cs="Lucida Sans Unicode"/>
          <w:sz w:val="40"/>
          <w:szCs w:val="40"/>
        </w:rPr>
        <w:t xml:space="preserve"> S</w:t>
      </w:r>
      <w:r w:rsidR="000A1F01" w:rsidRPr="00BC24A2">
        <w:rPr>
          <w:rFonts w:ascii="Blogger Sans Light" w:hAnsi="Blogger Sans Light" w:cs="Lucida Sans Unicode"/>
          <w:sz w:val="40"/>
          <w:szCs w:val="40"/>
        </w:rPr>
        <w:t>ierakowice</w:t>
      </w:r>
    </w:p>
    <w:p w14:paraId="453C6132" w14:textId="77777777" w:rsidR="00AF6A0E" w:rsidRPr="00BC24A2" w:rsidRDefault="00AF6A0E" w:rsidP="00AF6A0E">
      <w:pPr>
        <w:rPr>
          <w:rFonts w:ascii="Blogger Sans Light" w:hAnsi="Blogger Sans Light" w:cs="Tahoma"/>
          <w:sz w:val="32"/>
          <w:szCs w:val="32"/>
        </w:rPr>
      </w:pPr>
    </w:p>
    <w:p w14:paraId="38698CB0" w14:textId="77777777" w:rsidR="00AF6A0E" w:rsidRPr="00BC24A2" w:rsidRDefault="00135C4C" w:rsidP="00AF6A0E">
      <w:pPr>
        <w:jc w:val="center"/>
        <w:rPr>
          <w:rFonts w:ascii="Blogger Sans Light" w:hAnsi="Blogger Sans Light" w:cs="Tahoma"/>
          <w:sz w:val="32"/>
          <w:szCs w:val="32"/>
        </w:rPr>
      </w:pPr>
      <w:r w:rsidRPr="00BC24A2">
        <w:rPr>
          <w:rFonts w:ascii="Calibri" w:hAnsi="Calibri" w:cs="Calibri"/>
          <w:sz w:val="32"/>
          <w:szCs w:val="32"/>
        </w:rPr>
        <w:t>§</w:t>
      </w:r>
      <w:r w:rsidRPr="00BC24A2">
        <w:rPr>
          <w:rFonts w:ascii="Blogger Sans Light" w:hAnsi="Blogger Sans Light" w:cs="Tahoma"/>
          <w:sz w:val="32"/>
          <w:szCs w:val="32"/>
        </w:rPr>
        <w:t>1</w:t>
      </w:r>
    </w:p>
    <w:p w14:paraId="44470764" w14:textId="77777777" w:rsidR="00265565" w:rsidRPr="00BC24A2" w:rsidRDefault="00E13497" w:rsidP="009D2FFB">
      <w:pPr>
        <w:jc w:val="center"/>
        <w:rPr>
          <w:rFonts w:ascii="Blogger Sans Light" w:hAnsi="Blogger Sans Light" w:cs="Lucida Sans Unicode"/>
          <w:u w:val="single"/>
        </w:rPr>
      </w:pPr>
      <w:r w:rsidRPr="00BC24A2">
        <w:rPr>
          <w:rFonts w:ascii="Blogger Sans Light" w:hAnsi="Blogger Sans Light" w:cs="Lucida Sans Unicode"/>
          <w:u w:val="single"/>
        </w:rPr>
        <w:t>PRZEPISY OGÓLNE</w:t>
      </w:r>
    </w:p>
    <w:p w14:paraId="73F35DCB" w14:textId="77777777" w:rsidR="009D2FFB" w:rsidRPr="00BC24A2" w:rsidRDefault="009D2FFB" w:rsidP="009D2FFB">
      <w:pPr>
        <w:rPr>
          <w:rFonts w:ascii="Blogger Sans Light" w:hAnsi="Blogger Sans Light" w:cs="Lucida Sans Unicode"/>
        </w:rPr>
      </w:pPr>
    </w:p>
    <w:p w14:paraId="5A62261C" w14:textId="77777777" w:rsidR="000C21B5" w:rsidRPr="00BC24A2" w:rsidRDefault="009D2FFB" w:rsidP="008F038A">
      <w:pPr>
        <w:pStyle w:val="Akapitzlist"/>
        <w:numPr>
          <w:ilvl w:val="0"/>
          <w:numId w:val="6"/>
        </w:numPr>
        <w:ind w:left="851" w:hanging="491"/>
        <w:rPr>
          <w:rFonts w:ascii="Blogger Sans Light" w:hAnsi="Blogger Sans Light" w:cs="Lucida Sans Unicode"/>
        </w:rPr>
      </w:pPr>
      <w:r w:rsidRPr="00BC24A2">
        <w:rPr>
          <w:rFonts w:ascii="Blogger Sans Light" w:hAnsi="Blogger Sans Light" w:cs="Lucida Sans Unicode"/>
        </w:rPr>
        <w:t>Prawo do korzystania z Biblioteki ma każda osoba, po spełnieniu warunków określonych niniejszym regulaminem.</w:t>
      </w:r>
    </w:p>
    <w:p w14:paraId="025CF9A2" w14:textId="77777777" w:rsidR="004B54AC" w:rsidRPr="00BC24A2" w:rsidRDefault="004B54AC" w:rsidP="008F038A">
      <w:pPr>
        <w:pStyle w:val="Akapitzlist"/>
        <w:numPr>
          <w:ilvl w:val="0"/>
          <w:numId w:val="6"/>
        </w:numPr>
        <w:ind w:left="851" w:hanging="491"/>
        <w:rPr>
          <w:rFonts w:ascii="Blogger Sans Light" w:hAnsi="Blogger Sans Light" w:cs="Lucida Sans Unicode"/>
        </w:rPr>
      </w:pPr>
      <w:r w:rsidRPr="00BC24A2">
        <w:rPr>
          <w:rFonts w:ascii="Blogger Sans Light" w:hAnsi="Blogger Sans Light" w:cs="Lucida Sans Unicode"/>
        </w:rPr>
        <w:t xml:space="preserve">Prawo do korzystania ze zbiorów Biblioteki nabywa każda osoba z chwilą otrzymania </w:t>
      </w:r>
      <w:r w:rsidR="00170B95">
        <w:rPr>
          <w:rFonts w:ascii="Blogger Sans Light" w:hAnsi="Blogger Sans Light" w:cs="Lucida Sans Unicode"/>
        </w:rPr>
        <w:t>ważnej Karty Bibliotecznej</w:t>
      </w:r>
    </w:p>
    <w:p w14:paraId="43E18030" w14:textId="77777777" w:rsidR="009D2FFB" w:rsidRPr="00BC24A2" w:rsidRDefault="009D2FFB" w:rsidP="00E13497">
      <w:pPr>
        <w:pStyle w:val="Akapitzlist"/>
        <w:numPr>
          <w:ilvl w:val="0"/>
          <w:numId w:val="6"/>
        </w:numPr>
        <w:ind w:left="851" w:hanging="491"/>
        <w:rPr>
          <w:rFonts w:ascii="Blogger Sans Light" w:hAnsi="Blogger Sans Light" w:cs="Lucida Sans Unicode"/>
        </w:rPr>
      </w:pPr>
      <w:r w:rsidRPr="00BC24A2">
        <w:rPr>
          <w:rFonts w:ascii="Blogger Sans Light" w:hAnsi="Blogger Sans Light" w:cs="Lucida Sans Unicode"/>
        </w:rPr>
        <w:t>Korzystanie ze zbiorów Biblioteki jest bezpłatne z wyjątkiem opłat pobieranych za:</w:t>
      </w:r>
    </w:p>
    <w:p w14:paraId="3CFF7E18" w14:textId="77777777" w:rsidR="009D2FFB" w:rsidRPr="00BC24A2" w:rsidRDefault="009D2FFB" w:rsidP="00677AB7">
      <w:pPr>
        <w:pStyle w:val="Akapitzlist"/>
        <w:numPr>
          <w:ilvl w:val="0"/>
          <w:numId w:val="7"/>
        </w:numPr>
        <w:ind w:left="1418" w:hanging="567"/>
        <w:rPr>
          <w:rFonts w:ascii="Blogger Sans Light" w:hAnsi="Blogger Sans Light" w:cs="Lucida Sans Unicode"/>
        </w:rPr>
      </w:pPr>
      <w:r w:rsidRPr="00BC24A2">
        <w:rPr>
          <w:rFonts w:ascii="Blogger Sans Light" w:hAnsi="Blogger Sans Light" w:cs="Lucida Sans Unicode"/>
        </w:rPr>
        <w:t xml:space="preserve">niezwrócenie w terminie wypożyczonych </w:t>
      </w:r>
      <w:proofErr w:type="gramStart"/>
      <w:r w:rsidRPr="00BC24A2">
        <w:rPr>
          <w:rFonts w:ascii="Blogger Sans Light" w:hAnsi="Blogger Sans Light" w:cs="Lucida Sans Unicode"/>
        </w:rPr>
        <w:t xml:space="preserve">materiałów </w:t>
      </w:r>
      <w:r w:rsidR="00677AB7" w:rsidRPr="00BC24A2">
        <w:rPr>
          <w:rFonts w:ascii="Blogger Sans Light" w:hAnsi="Blogger Sans Light" w:cs="Lucida Sans Unicode"/>
        </w:rPr>
        <w:t xml:space="preserve"> </w:t>
      </w:r>
      <w:r w:rsidRPr="00BC24A2">
        <w:rPr>
          <w:rFonts w:ascii="Blogger Sans Light" w:hAnsi="Blogger Sans Light" w:cs="Lucida Sans Unicode"/>
        </w:rPr>
        <w:t>bibliotecznych</w:t>
      </w:r>
      <w:proofErr w:type="gramEnd"/>
      <w:r w:rsidRPr="00BC24A2">
        <w:rPr>
          <w:rFonts w:ascii="Blogger Sans Light" w:hAnsi="Blogger Sans Light" w:cs="Lucida Sans Unicode"/>
        </w:rPr>
        <w:t>,</w:t>
      </w:r>
    </w:p>
    <w:p w14:paraId="3095223B" w14:textId="77777777" w:rsidR="009D2FFB" w:rsidRPr="00BC24A2" w:rsidRDefault="009D2FFB" w:rsidP="008F038A">
      <w:pPr>
        <w:pStyle w:val="Akapitzlist"/>
        <w:numPr>
          <w:ilvl w:val="0"/>
          <w:numId w:val="7"/>
        </w:numPr>
        <w:ind w:left="1418" w:hanging="567"/>
        <w:rPr>
          <w:rFonts w:ascii="Blogger Sans Light" w:hAnsi="Blogger Sans Light" w:cs="Lucida Sans Unicode"/>
        </w:rPr>
      </w:pPr>
      <w:r w:rsidRPr="00BC24A2">
        <w:rPr>
          <w:rFonts w:ascii="Blogger Sans Light" w:hAnsi="Blogger Sans Light" w:cs="Lucida Sans Unicode"/>
        </w:rPr>
        <w:t xml:space="preserve">uszkodzenie, zniszczenie lub zagubienie </w:t>
      </w:r>
      <w:proofErr w:type="gramStart"/>
      <w:r w:rsidRPr="00BC24A2">
        <w:rPr>
          <w:rFonts w:ascii="Blogger Sans Light" w:hAnsi="Blogger Sans Light" w:cs="Lucida Sans Unicode"/>
        </w:rPr>
        <w:t xml:space="preserve">materiałów </w:t>
      </w:r>
      <w:r w:rsidR="008F038A" w:rsidRPr="00BC24A2">
        <w:rPr>
          <w:rFonts w:ascii="Blogger Sans Light" w:hAnsi="Blogger Sans Light" w:cs="Lucida Sans Unicode"/>
        </w:rPr>
        <w:t xml:space="preserve"> </w:t>
      </w:r>
      <w:r w:rsidRPr="00BC24A2">
        <w:rPr>
          <w:rFonts w:ascii="Blogger Sans Light" w:hAnsi="Blogger Sans Light" w:cs="Lucida Sans Unicode"/>
        </w:rPr>
        <w:t>bibliotecznych</w:t>
      </w:r>
      <w:proofErr w:type="gramEnd"/>
      <w:r w:rsidRPr="00BC24A2">
        <w:rPr>
          <w:rFonts w:ascii="Blogger Sans Light" w:hAnsi="Blogger Sans Light" w:cs="Lucida Sans Unicode"/>
        </w:rPr>
        <w:t>,</w:t>
      </w:r>
    </w:p>
    <w:p w14:paraId="644EFE29" w14:textId="77777777" w:rsidR="004B54AC" w:rsidRPr="00BC24A2" w:rsidRDefault="004B54AC" w:rsidP="008F038A">
      <w:pPr>
        <w:pStyle w:val="Akapitzlist"/>
        <w:numPr>
          <w:ilvl w:val="0"/>
          <w:numId w:val="7"/>
        </w:numPr>
        <w:ind w:left="1418" w:hanging="567"/>
        <w:rPr>
          <w:rFonts w:ascii="Blogger Sans Light" w:hAnsi="Blogger Sans Light" w:cs="Lucida Sans Unicode"/>
        </w:rPr>
      </w:pPr>
      <w:r w:rsidRPr="00BC24A2">
        <w:rPr>
          <w:rFonts w:ascii="Blogger Sans Light" w:hAnsi="Blogger Sans Light" w:cs="Lucida Sans Unicode"/>
        </w:rPr>
        <w:t>wy</w:t>
      </w:r>
      <w:r w:rsidR="00170B95">
        <w:rPr>
          <w:rFonts w:ascii="Blogger Sans Light" w:hAnsi="Blogger Sans Light" w:cs="Lucida Sans Unicode"/>
        </w:rPr>
        <w:t>danie duplikatu Karty Bibliotecznej</w:t>
      </w:r>
    </w:p>
    <w:p w14:paraId="457944BC" w14:textId="77777777" w:rsidR="009D2FFB" w:rsidRPr="00BC24A2" w:rsidRDefault="009D2FFB" w:rsidP="00677AB7">
      <w:pPr>
        <w:pStyle w:val="Akapitzlist"/>
        <w:numPr>
          <w:ilvl w:val="0"/>
          <w:numId w:val="7"/>
        </w:numPr>
        <w:ind w:left="851" w:firstLine="0"/>
        <w:rPr>
          <w:rFonts w:ascii="Blogger Sans Light" w:hAnsi="Blogger Sans Light" w:cs="Lucida Sans Unicode"/>
        </w:rPr>
      </w:pPr>
      <w:r w:rsidRPr="00BC24A2">
        <w:rPr>
          <w:rFonts w:ascii="Blogger Sans Light" w:hAnsi="Blogger Sans Light" w:cs="Lucida Sans Unicode"/>
        </w:rPr>
        <w:t>usługi reprograficzne</w:t>
      </w:r>
      <w:r w:rsidR="00A71627" w:rsidRPr="00BC24A2">
        <w:rPr>
          <w:rFonts w:ascii="Blogger Sans Light" w:hAnsi="Blogger Sans Light" w:cs="Lucida Sans Unicode"/>
        </w:rPr>
        <w:t>,</w:t>
      </w:r>
    </w:p>
    <w:p w14:paraId="584EB1F8" w14:textId="77777777" w:rsidR="000C21B5" w:rsidRPr="00BC24A2" w:rsidRDefault="00B140CA" w:rsidP="008F038A">
      <w:pPr>
        <w:pStyle w:val="Akapitzlist"/>
        <w:numPr>
          <w:ilvl w:val="0"/>
          <w:numId w:val="7"/>
        </w:numPr>
        <w:ind w:left="851" w:firstLine="0"/>
        <w:rPr>
          <w:rFonts w:ascii="Blogger Sans Light" w:hAnsi="Blogger Sans Light" w:cs="Lucida Sans Unicode"/>
        </w:rPr>
      </w:pPr>
      <w:r w:rsidRPr="00BC24A2">
        <w:rPr>
          <w:rFonts w:ascii="Blogger Sans Light" w:hAnsi="Blogger Sans Light" w:cs="Lucida Sans Unicode"/>
        </w:rPr>
        <w:t>pozostałe usługi</w:t>
      </w:r>
      <w:r w:rsidR="00A71627" w:rsidRPr="00BC24A2">
        <w:rPr>
          <w:rFonts w:ascii="Blogger Sans Light" w:hAnsi="Blogger Sans Light" w:cs="Lucida Sans Unicode"/>
        </w:rPr>
        <w:t>.</w:t>
      </w:r>
    </w:p>
    <w:p w14:paraId="5E0E507B" w14:textId="77777777" w:rsidR="00740284" w:rsidRPr="00BC24A2" w:rsidRDefault="00D0030A" w:rsidP="008F038A">
      <w:pPr>
        <w:pStyle w:val="Akapitzlist"/>
        <w:numPr>
          <w:ilvl w:val="0"/>
          <w:numId w:val="6"/>
        </w:numPr>
        <w:ind w:left="851" w:hanging="491"/>
        <w:rPr>
          <w:rFonts w:ascii="Blogger Sans Light" w:hAnsi="Blogger Sans Light" w:cs="Lucida Sans Unicode"/>
        </w:rPr>
      </w:pPr>
      <w:r w:rsidRPr="00BC24A2">
        <w:rPr>
          <w:rFonts w:ascii="Blogger Sans Light" w:hAnsi="Blogger Sans Light" w:cs="Lucida Sans Unicode"/>
        </w:rPr>
        <w:t>O</w:t>
      </w:r>
      <w:r w:rsidR="00E714DB" w:rsidRPr="00BC24A2">
        <w:rPr>
          <w:rFonts w:ascii="Blogger Sans Light" w:hAnsi="Blogger Sans Light" w:cs="Lucida Sans Unicode"/>
        </w:rPr>
        <w:t xml:space="preserve">płaty </w:t>
      </w:r>
      <w:r w:rsidRPr="00BC24A2">
        <w:rPr>
          <w:rFonts w:ascii="Blogger Sans Light" w:hAnsi="Blogger Sans Light" w:cs="Lucida Sans Unicode"/>
        </w:rPr>
        <w:t>za usługi</w:t>
      </w:r>
      <w:r w:rsidR="00E714DB" w:rsidRPr="00BC24A2">
        <w:rPr>
          <w:rFonts w:ascii="Blogger Sans Light" w:hAnsi="Blogger Sans Light" w:cs="Lucida Sans Unicode"/>
        </w:rPr>
        <w:t xml:space="preserve"> pobierane</w:t>
      </w:r>
      <w:r w:rsidRPr="00BC24A2">
        <w:rPr>
          <w:rFonts w:ascii="Blogger Sans Light" w:hAnsi="Blogger Sans Light" w:cs="Lucida Sans Unicode"/>
        </w:rPr>
        <w:t xml:space="preserve"> są</w:t>
      </w:r>
      <w:r w:rsidR="00E714DB" w:rsidRPr="00BC24A2">
        <w:rPr>
          <w:rFonts w:ascii="Blogger Sans Light" w:hAnsi="Blogger Sans Light" w:cs="Lucida Sans Unicode"/>
        </w:rPr>
        <w:t xml:space="preserve"> zgodnie z cenniki</w:t>
      </w:r>
      <w:r w:rsidR="008F038A" w:rsidRPr="00BC24A2">
        <w:rPr>
          <w:rFonts w:ascii="Blogger Sans Light" w:hAnsi="Blogger Sans Light" w:cs="Lucida Sans Unicode"/>
        </w:rPr>
        <w:t>em</w:t>
      </w:r>
      <w:r w:rsidR="00E714DB" w:rsidRPr="00BC24A2">
        <w:rPr>
          <w:rFonts w:ascii="Blogger Sans Light" w:hAnsi="Blogger Sans Light" w:cs="Lucida Sans Unicode"/>
        </w:rPr>
        <w:t xml:space="preserve"> zatwierdzonym przez Dyrektora BPG</w:t>
      </w:r>
      <w:r w:rsidR="008F038A" w:rsidRPr="00BC24A2">
        <w:rPr>
          <w:rFonts w:ascii="Blogger Sans Light" w:hAnsi="Blogger Sans Light" w:cs="Lucida Sans Unicode"/>
        </w:rPr>
        <w:t xml:space="preserve"> (</w:t>
      </w:r>
      <w:r w:rsidR="008F038A" w:rsidRPr="00BC24A2">
        <w:rPr>
          <w:rFonts w:ascii="Blogger Sans Light" w:hAnsi="Blogger Sans Light" w:cs="Lucida Sans Unicode"/>
          <w:i/>
        </w:rPr>
        <w:t>Załącznik nr 1</w:t>
      </w:r>
      <w:r w:rsidR="008F038A" w:rsidRPr="00BC24A2">
        <w:rPr>
          <w:rFonts w:ascii="Blogger Sans Light" w:hAnsi="Blogger Sans Light" w:cs="Lucida Sans Unicode"/>
        </w:rPr>
        <w:t>)</w:t>
      </w:r>
      <w:r w:rsidR="00E714DB" w:rsidRPr="00BC24A2">
        <w:rPr>
          <w:rFonts w:ascii="Blogger Sans Light" w:hAnsi="Blogger Sans Light" w:cs="Lucida Sans Unicode"/>
        </w:rPr>
        <w:t xml:space="preserve">. Na sumy pobranych opłat bibliotekarz </w:t>
      </w:r>
      <w:r w:rsidR="00740284" w:rsidRPr="00BC24A2">
        <w:rPr>
          <w:rFonts w:ascii="Blogger Sans Light" w:hAnsi="Blogger Sans Light" w:cs="Lucida Sans Unicode"/>
        </w:rPr>
        <w:t xml:space="preserve">dyżurny </w:t>
      </w:r>
      <w:r w:rsidR="00E714DB" w:rsidRPr="00BC24A2">
        <w:rPr>
          <w:rFonts w:ascii="Blogger Sans Light" w:hAnsi="Blogger Sans Light" w:cs="Lucida Sans Unicode"/>
        </w:rPr>
        <w:t>wydaje czytelnikowi pokwitowanie.</w:t>
      </w:r>
    </w:p>
    <w:p w14:paraId="66327345" w14:textId="77777777" w:rsidR="00990E8C" w:rsidRPr="00BC24A2" w:rsidRDefault="00E714DB" w:rsidP="008F038A">
      <w:pPr>
        <w:pStyle w:val="Akapitzlist"/>
        <w:numPr>
          <w:ilvl w:val="0"/>
          <w:numId w:val="6"/>
        </w:numPr>
        <w:ind w:left="851" w:hanging="491"/>
        <w:rPr>
          <w:rFonts w:ascii="Blogger Sans Light" w:hAnsi="Blogger Sans Light" w:cs="Lucida Sans Unicode"/>
        </w:rPr>
      </w:pPr>
      <w:r w:rsidRPr="00BC24A2">
        <w:rPr>
          <w:rFonts w:ascii="Blogger Sans Light" w:hAnsi="Blogger Sans Light" w:cs="Lucida Sans Unicode"/>
        </w:rPr>
        <w:t>Treść regulaminów</w:t>
      </w:r>
      <w:r w:rsidR="00976AEB" w:rsidRPr="00BC24A2">
        <w:rPr>
          <w:rFonts w:ascii="Blogger Sans Light" w:hAnsi="Blogger Sans Light" w:cs="Lucida Sans Unicode"/>
        </w:rPr>
        <w:t>, cenników i bieżących komunikatów adresowanych do czytelników jest umieszczana na tablicach informacyjnych, w miejscach łatwo dostępnych oraz na stronie internetowej Biblioteki.</w:t>
      </w:r>
    </w:p>
    <w:p w14:paraId="387D102F" w14:textId="77777777" w:rsidR="00E714DB" w:rsidRPr="00BC24A2" w:rsidRDefault="00682348" w:rsidP="00E13497">
      <w:pPr>
        <w:pStyle w:val="Akapitzlist"/>
        <w:numPr>
          <w:ilvl w:val="0"/>
          <w:numId w:val="6"/>
        </w:numPr>
        <w:ind w:left="851" w:hanging="491"/>
        <w:rPr>
          <w:rFonts w:ascii="Blogger Sans Light" w:hAnsi="Blogger Sans Light" w:cs="Lucida Sans Unicode"/>
        </w:rPr>
      </w:pPr>
      <w:r w:rsidRPr="00BC24A2">
        <w:rPr>
          <w:rFonts w:ascii="Blogger Sans Light" w:hAnsi="Blogger Sans Light" w:cs="Lucida Sans Unicode"/>
        </w:rPr>
        <w:t>Informacje o godzinach otwarcia Biblioteki i Filii umieszczane są w miejscach dostępnych dla czytelników w czasie udostępniania zbiorów (drzwi wejściowe do lokalu</w:t>
      </w:r>
      <w:r w:rsidR="008510D0" w:rsidRPr="00BC24A2">
        <w:rPr>
          <w:rFonts w:ascii="Blogger Sans Light" w:hAnsi="Blogger Sans Light" w:cs="Lucida Sans Unicode"/>
        </w:rPr>
        <w:t>, tablice informacyjne</w:t>
      </w:r>
      <w:r w:rsidR="000C21B5" w:rsidRPr="00BC24A2">
        <w:rPr>
          <w:rFonts w:ascii="Blogger Sans Light" w:hAnsi="Blogger Sans Light" w:cs="Lucida Sans Unicode"/>
        </w:rPr>
        <w:t>)</w:t>
      </w:r>
      <w:r w:rsidR="00AE500D" w:rsidRPr="00BC24A2">
        <w:rPr>
          <w:rFonts w:ascii="Blogger Sans Light" w:hAnsi="Blogger Sans Light" w:cs="Lucida Sans Unicode"/>
        </w:rPr>
        <w:t>,</w:t>
      </w:r>
      <w:r w:rsidRPr="00BC24A2">
        <w:rPr>
          <w:rFonts w:ascii="Blogger Sans Light" w:hAnsi="Blogger Sans Light" w:cs="Lucida Sans Unicode"/>
        </w:rPr>
        <w:t xml:space="preserve"> jak i poza godzinami </w:t>
      </w:r>
      <w:r w:rsidR="00990E8C" w:rsidRPr="00BC24A2">
        <w:rPr>
          <w:rFonts w:ascii="Blogger Sans Light" w:hAnsi="Blogger Sans Light" w:cs="Lucida Sans Unicode"/>
        </w:rPr>
        <w:t>udostępniania na drzwiach wejściowe do budynku i na stronie internetowej Biblioteki.</w:t>
      </w:r>
    </w:p>
    <w:p w14:paraId="30E2A70E" w14:textId="77777777" w:rsidR="00E13497" w:rsidRPr="00BC24A2" w:rsidRDefault="00E13497" w:rsidP="00265565">
      <w:pPr>
        <w:jc w:val="center"/>
        <w:rPr>
          <w:rFonts w:ascii="Blogger Sans Light" w:hAnsi="Blogger Sans Light" w:cs="Lucida Sans Unicode"/>
        </w:rPr>
      </w:pPr>
    </w:p>
    <w:p w14:paraId="022F7E9C" w14:textId="77777777" w:rsidR="00AF6A0E" w:rsidRPr="00BC24A2" w:rsidRDefault="00AF6A0E" w:rsidP="00AF6A0E">
      <w:pPr>
        <w:jc w:val="center"/>
        <w:rPr>
          <w:rFonts w:ascii="Blogger Sans Light" w:hAnsi="Blogger Sans Light" w:cs="Lucida Sans Unicode"/>
        </w:rPr>
      </w:pPr>
    </w:p>
    <w:p w14:paraId="7318D4D3" w14:textId="77777777" w:rsidR="00AF6A0E" w:rsidRPr="00BC24A2" w:rsidRDefault="00AF6A0E" w:rsidP="00AF6A0E">
      <w:pPr>
        <w:jc w:val="center"/>
        <w:rPr>
          <w:rFonts w:ascii="Blogger Sans Light" w:hAnsi="Blogger Sans Light" w:cs="Lucida Sans Unicode"/>
        </w:rPr>
      </w:pPr>
    </w:p>
    <w:p w14:paraId="1AA99EAA" w14:textId="77777777" w:rsidR="00BC24A2" w:rsidRDefault="00BC24A2" w:rsidP="00AF6A0E">
      <w:pPr>
        <w:jc w:val="center"/>
        <w:rPr>
          <w:rFonts w:ascii="Calibri" w:hAnsi="Calibri" w:cs="Calibri"/>
        </w:rPr>
      </w:pPr>
    </w:p>
    <w:p w14:paraId="78389B79" w14:textId="77777777" w:rsidR="00BC24A2" w:rsidRDefault="00BC24A2" w:rsidP="00AF6A0E">
      <w:pPr>
        <w:jc w:val="center"/>
        <w:rPr>
          <w:rFonts w:ascii="Calibri" w:hAnsi="Calibri" w:cs="Calibri"/>
        </w:rPr>
      </w:pPr>
    </w:p>
    <w:p w14:paraId="2EB1683F" w14:textId="77777777" w:rsidR="00BC24A2" w:rsidRDefault="00BC24A2" w:rsidP="00AF6A0E">
      <w:pPr>
        <w:jc w:val="center"/>
        <w:rPr>
          <w:rFonts w:ascii="Calibri" w:hAnsi="Calibri" w:cs="Calibri"/>
        </w:rPr>
      </w:pPr>
    </w:p>
    <w:p w14:paraId="66F8F2F4" w14:textId="77777777" w:rsidR="00BC24A2" w:rsidRDefault="00BC24A2" w:rsidP="00AF6A0E">
      <w:pPr>
        <w:jc w:val="center"/>
        <w:rPr>
          <w:rFonts w:ascii="Calibri" w:hAnsi="Calibri" w:cs="Calibri"/>
        </w:rPr>
      </w:pPr>
    </w:p>
    <w:p w14:paraId="778D7213" w14:textId="77777777" w:rsidR="00AF6A0E" w:rsidRPr="00BC24A2" w:rsidRDefault="00265565" w:rsidP="00AF6A0E">
      <w:pPr>
        <w:jc w:val="center"/>
        <w:rPr>
          <w:rFonts w:ascii="Blogger Sans Light" w:hAnsi="Blogger Sans Light" w:cs="Lucida Sans Unicode"/>
        </w:rPr>
      </w:pPr>
      <w:r w:rsidRPr="00BC24A2">
        <w:rPr>
          <w:rFonts w:ascii="Calibri" w:hAnsi="Calibri" w:cs="Calibri"/>
        </w:rPr>
        <w:lastRenderedPageBreak/>
        <w:t>§</w:t>
      </w:r>
      <w:r w:rsidRPr="00BC24A2">
        <w:rPr>
          <w:rFonts w:ascii="Blogger Sans Light" w:hAnsi="Blogger Sans Light" w:cs="Lucida Sans Unicode"/>
        </w:rPr>
        <w:t>2</w:t>
      </w:r>
    </w:p>
    <w:p w14:paraId="085E3147" w14:textId="77777777" w:rsidR="00135C4C" w:rsidRPr="00BC24A2" w:rsidRDefault="00135C4C" w:rsidP="00135C4C">
      <w:pPr>
        <w:jc w:val="center"/>
        <w:rPr>
          <w:rFonts w:ascii="Blogger Sans Light" w:hAnsi="Blogger Sans Light" w:cs="Lucida Sans Unicode"/>
          <w:u w:val="single"/>
        </w:rPr>
      </w:pPr>
      <w:r w:rsidRPr="00BC24A2">
        <w:rPr>
          <w:rFonts w:ascii="Blogger Sans Light" w:hAnsi="Blogger Sans Light" w:cs="Lucida Sans Unicode"/>
          <w:u w:val="single"/>
        </w:rPr>
        <w:t>ZASADY KORZYSTANIA Z</w:t>
      </w:r>
      <w:r w:rsidR="004428A7" w:rsidRPr="00BC24A2">
        <w:rPr>
          <w:rFonts w:ascii="Blogger Sans Light" w:hAnsi="Blogger Sans Light" w:cs="Lucida Sans Unicode"/>
          <w:u w:val="single"/>
        </w:rPr>
        <w:t xml:space="preserve"> WYPOŻYCZALNI</w:t>
      </w:r>
    </w:p>
    <w:p w14:paraId="20951356" w14:textId="77777777" w:rsidR="00135C4C" w:rsidRPr="00BC24A2" w:rsidRDefault="00135C4C" w:rsidP="00135C4C">
      <w:pPr>
        <w:jc w:val="center"/>
        <w:rPr>
          <w:rFonts w:ascii="Blogger Sans Light" w:hAnsi="Blogger Sans Light" w:cs="Lucida Sans Unicode"/>
        </w:rPr>
      </w:pPr>
    </w:p>
    <w:p w14:paraId="121399F8" w14:textId="77777777" w:rsidR="002E577D" w:rsidRPr="00BC24A2" w:rsidRDefault="00265565" w:rsidP="00677AB7">
      <w:pPr>
        <w:numPr>
          <w:ilvl w:val="0"/>
          <w:numId w:val="1"/>
        </w:numPr>
        <w:tabs>
          <w:tab w:val="clear" w:pos="1080"/>
          <w:tab w:val="num" w:pos="851"/>
        </w:tabs>
        <w:ind w:left="851" w:hanging="491"/>
        <w:rPr>
          <w:rFonts w:ascii="Blogger Sans Light" w:hAnsi="Blogger Sans Light" w:cs="Lucida Sans Unicode"/>
        </w:rPr>
      </w:pPr>
      <w:r w:rsidRPr="00BC24A2">
        <w:rPr>
          <w:rFonts w:ascii="Blogger Sans Light" w:hAnsi="Blogger Sans Light" w:cs="Lucida Sans Unicode"/>
        </w:rPr>
        <w:t>Czytelnikiem korzystającym ze</w:t>
      </w:r>
      <w:r w:rsidR="002E577D" w:rsidRPr="00BC24A2">
        <w:rPr>
          <w:rFonts w:ascii="Blogger Sans Light" w:hAnsi="Blogger Sans Light" w:cs="Lucida Sans Unicode"/>
        </w:rPr>
        <w:t xml:space="preserve"> </w:t>
      </w:r>
      <w:r w:rsidRPr="00BC24A2">
        <w:rPr>
          <w:rFonts w:ascii="Blogger Sans Light" w:hAnsi="Blogger Sans Light" w:cs="Lucida Sans Unicode"/>
        </w:rPr>
        <w:t xml:space="preserve">zbiorów Biblioteki </w:t>
      </w:r>
      <w:r w:rsidR="002E577D" w:rsidRPr="00BC24A2">
        <w:rPr>
          <w:rFonts w:ascii="Blogger Sans Light" w:hAnsi="Blogger Sans Light" w:cs="Lucida Sans Unicode"/>
        </w:rPr>
        <w:t xml:space="preserve">może </w:t>
      </w:r>
      <w:r w:rsidR="000F301D" w:rsidRPr="00BC24A2">
        <w:rPr>
          <w:rFonts w:ascii="Blogger Sans Light" w:hAnsi="Blogger Sans Light" w:cs="Lucida Sans Unicode"/>
        </w:rPr>
        <w:t xml:space="preserve">zostać </w:t>
      </w:r>
      <w:r w:rsidR="00E605E8" w:rsidRPr="00BC24A2">
        <w:rPr>
          <w:rFonts w:ascii="Blogger Sans Light" w:hAnsi="Blogger Sans Light" w:cs="Lucida Sans Unicode"/>
        </w:rPr>
        <w:t>każdy,</w:t>
      </w:r>
      <w:r w:rsidR="00677AB7" w:rsidRPr="00BC24A2">
        <w:rPr>
          <w:rFonts w:ascii="Blogger Sans Light" w:hAnsi="Blogger Sans Light" w:cs="Lucida Sans Unicode"/>
        </w:rPr>
        <w:t xml:space="preserve"> </w:t>
      </w:r>
      <w:r w:rsidR="002E577D" w:rsidRPr="00BC24A2">
        <w:rPr>
          <w:rFonts w:ascii="Blogger Sans Light" w:hAnsi="Blogger Sans Light" w:cs="Lucida Sans Unicode"/>
        </w:rPr>
        <w:t xml:space="preserve">kto dopełni </w:t>
      </w:r>
      <w:r w:rsidR="000F301D" w:rsidRPr="00BC24A2">
        <w:rPr>
          <w:rFonts w:ascii="Blogger Sans Light" w:hAnsi="Blogger Sans Light" w:cs="Lucida Sans Unicode"/>
        </w:rPr>
        <w:t xml:space="preserve">następujących formalności </w:t>
      </w:r>
      <w:r w:rsidR="002E577D" w:rsidRPr="00BC24A2">
        <w:rPr>
          <w:rFonts w:ascii="Blogger Sans Light" w:hAnsi="Blogger Sans Light" w:cs="Lucida Sans Unicode"/>
        </w:rPr>
        <w:t>obowiązu</w:t>
      </w:r>
      <w:r w:rsidR="000F301D" w:rsidRPr="00BC24A2">
        <w:rPr>
          <w:rFonts w:ascii="Blogger Sans Light" w:hAnsi="Blogger Sans Light" w:cs="Lucida Sans Unicode"/>
        </w:rPr>
        <w:t>jących przy zapisie:</w:t>
      </w:r>
    </w:p>
    <w:p w14:paraId="15067CC3" w14:textId="77777777" w:rsidR="002E577D" w:rsidRPr="00BC24A2" w:rsidRDefault="000F301D" w:rsidP="00677AB7">
      <w:pPr>
        <w:numPr>
          <w:ilvl w:val="1"/>
          <w:numId w:val="1"/>
        </w:numPr>
        <w:tabs>
          <w:tab w:val="num" w:pos="851"/>
        </w:tabs>
        <w:rPr>
          <w:rFonts w:ascii="Blogger Sans Light" w:hAnsi="Blogger Sans Light" w:cs="Lucida Sans Unicode"/>
        </w:rPr>
      </w:pPr>
      <w:r w:rsidRPr="00BC24A2">
        <w:rPr>
          <w:rFonts w:ascii="Blogger Sans Light" w:hAnsi="Blogger Sans Light" w:cs="Lucida Sans Unicode"/>
        </w:rPr>
        <w:t>zapozna</w:t>
      </w:r>
      <w:r w:rsidR="002E577D" w:rsidRPr="00BC24A2">
        <w:rPr>
          <w:rFonts w:ascii="Blogger Sans Light" w:hAnsi="Blogger Sans Light" w:cs="Lucida Sans Unicode"/>
        </w:rPr>
        <w:t xml:space="preserve"> się szczegółowo z Regulaminem </w:t>
      </w:r>
      <w:r w:rsidRPr="00BC24A2">
        <w:rPr>
          <w:rFonts w:ascii="Blogger Sans Light" w:hAnsi="Blogger Sans Light" w:cs="Lucida Sans Unicode"/>
        </w:rPr>
        <w:t>Korzystania</w:t>
      </w:r>
      <w:r w:rsidR="000A1F01" w:rsidRPr="00BC24A2">
        <w:rPr>
          <w:rFonts w:ascii="Blogger Sans Light" w:hAnsi="Blogger Sans Light" w:cs="Lucida Sans Unicode"/>
        </w:rPr>
        <w:t xml:space="preserve"> ze Zbiorów,</w:t>
      </w:r>
    </w:p>
    <w:p w14:paraId="34ED0B20" w14:textId="77777777" w:rsidR="002E577D" w:rsidRPr="00BC24A2" w:rsidRDefault="000A1F01" w:rsidP="00677AB7">
      <w:pPr>
        <w:numPr>
          <w:ilvl w:val="1"/>
          <w:numId w:val="1"/>
        </w:numPr>
        <w:tabs>
          <w:tab w:val="num" w:pos="851"/>
        </w:tabs>
        <w:rPr>
          <w:rFonts w:ascii="Blogger Sans Light" w:hAnsi="Blogger Sans Light" w:cs="Lucida Sans Unicode"/>
        </w:rPr>
      </w:pPr>
      <w:r w:rsidRPr="00BC24A2">
        <w:rPr>
          <w:rFonts w:ascii="Blogger Sans Light" w:hAnsi="Blogger Sans Light" w:cs="Lucida Sans Unicode"/>
        </w:rPr>
        <w:t xml:space="preserve"> okaże </w:t>
      </w:r>
      <w:r w:rsidR="0010133A" w:rsidRPr="00BC24A2">
        <w:rPr>
          <w:rFonts w:ascii="Blogger Sans Light" w:hAnsi="Blogger Sans Light" w:cs="Lucida Sans Unicode"/>
        </w:rPr>
        <w:t>dowód osobisty lub legitymację szkolną w pr</w:t>
      </w:r>
      <w:r w:rsidR="00E13497" w:rsidRPr="00BC24A2">
        <w:rPr>
          <w:rFonts w:ascii="Blogger Sans Light" w:hAnsi="Blogger Sans Light" w:cs="Lucida Sans Unicode"/>
        </w:rPr>
        <w:t>zypadku uczniów niepełnoletnich,</w:t>
      </w:r>
    </w:p>
    <w:p w14:paraId="04D08CA4" w14:textId="77777777" w:rsidR="002E577D" w:rsidRPr="00BC24A2" w:rsidRDefault="002E577D" w:rsidP="00677AB7">
      <w:pPr>
        <w:numPr>
          <w:ilvl w:val="1"/>
          <w:numId w:val="1"/>
        </w:numPr>
        <w:tabs>
          <w:tab w:val="num" w:pos="851"/>
        </w:tabs>
        <w:rPr>
          <w:rFonts w:ascii="Blogger Sans Light" w:hAnsi="Blogger Sans Light" w:cs="Lucida Sans Unicode"/>
        </w:rPr>
      </w:pPr>
      <w:r w:rsidRPr="00BC24A2">
        <w:rPr>
          <w:rFonts w:ascii="Blogger Sans Light" w:hAnsi="Blogger Sans Light" w:cs="Lucida Sans Unicode"/>
        </w:rPr>
        <w:t xml:space="preserve"> wypełni kartę zapisu i zobowią</w:t>
      </w:r>
      <w:r w:rsidR="0010133A" w:rsidRPr="00BC24A2">
        <w:rPr>
          <w:rFonts w:ascii="Blogger Sans Light" w:hAnsi="Blogger Sans Light" w:cs="Lucida Sans Unicode"/>
        </w:rPr>
        <w:t>że</w:t>
      </w:r>
      <w:r w:rsidRPr="00BC24A2">
        <w:rPr>
          <w:rFonts w:ascii="Blogger Sans Light" w:hAnsi="Blogger Sans Light" w:cs="Lucida Sans Unicode"/>
        </w:rPr>
        <w:t xml:space="preserve"> się własnoręcznym podpisem do przestrzegania </w:t>
      </w:r>
      <w:r w:rsidR="0010133A" w:rsidRPr="00BC24A2">
        <w:rPr>
          <w:rFonts w:ascii="Blogger Sans Light" w:hAnsi="Blogger Sans Light" w:cs="Lucida Sans Unicode"/>
        </w:rPr>
        <w:t>re</w:t>
      </w:r>
      <w:r w:rsidR="00E13497" w:rsidRPr="00BC24A2">
        <w:rPr>
          <w:rFonts w:ascii="Blogger Sans Light" w:hAnsi="Blogger Sans Light" w:cs="Lucida Sans Unicode"/>
        </w:rPr>
        <w:t>g</w:t>
      </w:r>
      <w:r w:rsidR="004B54AC" w:rsidRPr="00BC24A2">
        <w:rPr>
          <w:rFonts w:ascii="Blogger Sans Light" w:hAnsi="Blogger Sans Light" w:cs="Lucida Sans Unicode"/>
        </w:rPr>
        <w:t>ulaminu.</w:t>
      </w:r>
    </w:p>
    <w:p w14:paraId="4FB02407" w14:textId="77777777" w:rsidR="004B54AC" w:rsidRPr="00BC24A2" w:rsidRDefault="005E2D88" w:rsidP="00677AB7">
      <w:pPr>
        <w:numPr>
          <w:ilvl w:val="1"/>
          <w:numId w:val="1"/>
        </w:numPr>
        <w:tabs>
          <w:tab w:val="num" w:pos="851"/>
        </w:tabs>
        <w:rPr>
          <w:rFonts w:ascii="Blogger Sans Light" w:hAnsi="Blogger Sans Light" w:cs="Lucida Sans Unicode"/>
        </w:rPr>
      </w:pPr>
      <w:r w:rsidRPr="00BC24A2">
        <w:rPr>
          <w:rFonts w:ascii="Blogger Sans Light" w:hAnsi="Blogger Sans Light" w:cs="Lucida Sans Unicode"/>
        </w:rPr>
        <w:t xml:space="preserve">z chwilą zapisu </w:t>
      </w:r>
      <w:r w:rsidR="004B54AC" w:rsidRPr="00BC24A2">
        <w:rPr>
          <w:rFonts w:ascii="Blogger Sans Light" w:hAnsi="Blogger Sans Light" w:cs="Lucida Sans Unicode"/>
        </w:rPr>
        <w:t xml:space="preserve">otrzymuje nieodpłatnie </w:t>
      </w:r>
      <w:r w:rsidR="00170B95">
        <w:rPr>
          <w:rFonts w:ascii="Blogger Sans Light" w:hAnsi="Blogger Sans Light" w:cs="Lucida Sans Unicode"/>
        </w:rPr>
        <w:t>K</w:t>
      </w:r>
      <w:r w:rsidR="00EB685D">
        <w:rPr>
          <w:rFonts w:ascii="Blogger Sans Light" w:hAnsi="Blogger Sans Light" w:cs="Lucida Sans Unicode"/>
        </w:rPr>
        <w:t>artę</w:t>
      </w:r>
      <w:r w:rsidR="00170B95">
        <w:rPr>
          <w:rFonts w:ascii="Blogger Sans Light" w:hAnsi="Blogger Sans Light" w:cs="Lucida Sans Unicode"/>
        </w:rPr>
        <w:t xml:space="preserve"> B</w:t>
      </w:r>
      <w:r w:rsidR="00EB685D">
        <w:rPr>
          <w:rFonts w:ascii="Blogger Sans Light" w:hAnsi="Blogger Sans Light" w:cs="Lucida Sans Unicode"/>
        </w:rPr>
        <w:t>iblioteczną</w:t>
      </w:r>
      <w:r w:rsidRPr="00BC24A2">
        <w:rPr>
          <w:rFonts w:ascii="Blogger Sans Light" w:hAnsi="Blogger Sans Light" w:cs="Lucida Sans Unicode"/>
        </w:rPr>
        <w:t>, o którą Czytelnik winien dbać oraz okazywać ją każdorazowo korzystając ze zbiorów Biblioteki</w:t>
      </w:r>
    </w:p>
    <w:p w14:paraId="33630014" w14:textId="2D9A6C2F" w:rsidR="002E577D" w:rsidRPr="00141ACE" w:rsidRDefault="002E577D" w:rsidP="00677AB7">
      <w:pPr>
        <w:numPr>
          <w:ilvl w:val="0"/>
          <w:numId w:val="1"/>
        </w:numPr>
        <w:tabs>
          <w:tab w:val="clear" w:pos="1080"/>
          <w:tab w:val="num" w:pos="851"/>
        </w:tabs>
        <w:ind w:left="851" w:hanging="491"/>
        <w:rPr>
          <w:rFonts w:ascii="Blogger Sans Light" w:hAnsi="Blogger Sans Light" w:cs="Lucida Sans Unicode"/>
        </w:rPr>
      </w:pPr>
      <w:r w:rsidRPr="00BC24A2">
        <w:rPr>
          <w:rFonts w:ascii="Blogger Sans Light" w:hAnsi="Blogger Sans Light" w:cs="Lucida Sans Unicode"/>
        </w:rPr>
        <w:t xml:space="preserve">Za czytelnika </w:t>
      </w:r>
      <w:r w:rsidR="0097793E" w:rsidRPr="00BC24A2">
        <w:rPr>
          <w:rFonts w:ascii="Blogger Sans Light" w:hAnsi="Blogger Sans Light" w:cs="Lucida Sans Unicode"/>
        </w:rPr>
        <w:t>do lat 1</w:t>
      </w:r>
      <w:r w:rsidR="00487FE7" w:rsidRPr="00BC24A2">
        <w:rPr>
          <w:rFonts w:ascii="Blogger Sans Light" w:hAnsi="Blogger Sans Light" w:cs="Lucida Sans Unicode"/>
        </w:rPr>
        <w:t>6</w:t>
      </w:r>
      <w:r w:rsidRPr="00BC24A2">
        <w:rPr>
          <w:rFonts w:ascii="Blogger Sans Light" w:hAnsi="Blogger Sans Light" w:cs="Lucida Sans Unicode"/>
        </w:rPr>
        <w:t xml:space="preserve"> odpowiada i podpisuje zobowiązanie jedno z rodziców lub opiekun prawny.</w:t>
      </w:r>
      <w:r w:rsidR="00141ACE" w:rsidRPr="00141ACE">
        <w:t xml:space="preserve"> </w:t>
      </w:r>
      <w:r w:rsidR="00141ACE" w:rsidRPr="00141ACE">
        <w:rPr>
          <w:rFonts w:ascii="Blogger Sans Light" w:hAnsi="Blogger Sans Light"/>
        </w:rPr>
        <w:t>W przypadku chęci korzystania przez niepełnoletniego czytelnika z</w:t>
      </w:r>
      <w:r w:rsidR="00141ACE">
        <w:rPr>
          <w:rFonts w:ascii="Blogger Sans Light" w:hAnsi="Blogger Sans Light"/>
        </w:rPr>
        <w:t xml:space="preserve"> literatury zakwalifikowanej </w:t>
      </w:r>
      <w:r w:rsidR="00141ACE" w:rsidRPr="00141ACE">
        <w:rPr>
          <w:rFonts w:ascii="Blogger Sans Light" w:hAnsi="Blogger Sans Light"/>
        </w:rPr>
        <w:t>dla dorosłych niezbędne jest okazanie pisemnej zgody rodziców</w:t>
      </w:r>
      <w:r w:rsidR="00141ACE">
        <w:rPr>
          <w:rFonts w:ascii="Blogger Sans Light" w:hAnsi="Blogger Sans Light"/>
        </w:rPr>
        <w:t>.</w:t>
      </w:r>
    </w:p>
    <w:p w14:paraId="7806C971" w14:textId="77777777" w:rsidR="00F96577" w:rsidRPr="00BC24A2" w:rsidRDefault="002E577D" w:rsidP="00AF6A0E">
      <w:pPr>
        <w:numPr>
          <w:ilvl w:val="0"/>
          <w:numId w:val="1"/>
        </w:numPr>
        <w:tabs>
          <w:tab w:val="clear" w:pos="1080"/>
          <w:tab w:val="num" w:pos="851"/>
        </w:tabs>
        <w:ind w:left="851" w:hanging="491"/>
        <w:rPr>
          <w:rFonts w:ascii="Blogger Sans Light" w:hAnsi="Blogger Sans Light" w:cs="Lucida Sans Unicode"/>
        </w:rPr>
      </w:pPr>
      <w:r w:rsidRPr="00BC24A2">
        <w:rPr>
          <w:rFonts w:ascii="Blogger Sans Light" w:hAnsi="Blogger Sans Light" w:cs="Lucida Sans Unicode"/>
        </w:rPr>
        <w:t>Czytelnik ma obowiązek</w:t>
      </w:r>
      <w:r w:rsidR="00233F88" w:rsidRPr="00BC24A2">
        <w:rPr>
          <w:rFonts w:ascii="Blogger Sans Light" w:hAnsi="Blogger Sans Light" w:cs="Lucida Sans Unicode"/>
        </w:rPr>
        <w:t xml:space="preserve"> ka</w:t>
      </w:r>
      <w:r w:rsidR="00BC74F1" w:rsidRPr="00BC24A2">
        <w:rPr>
          <w:rFonts w:ascii="Blogger Sans Light" w:hAnsi="Blogger Sans Light" w:cs="Lucida Sans Unicode"/>
        </w:rPr>
        <w:t>ż</w:t>
      </w:r>
      <w:r w:rsidR="00233F88" w:rsidRPr="00BC24A2">
        <w:rPr>
          <w:rFonts w:ascii="Blogger Sans Light" w:hAnsi="Blogger Sans Light" w:cs="Lucida Sans Unicode"/>
        </w:rPr>
        <w:t>dorazowo</w:t>
      </w:r>
      <w:r w:rsidRPr="00BC24A2">
        <w:rPr>
          <w:rFonts w:ascii="Blogger Sans Light" w:hAnsi="Blogger Sans Light" w:cs="Lucida Sans Unicode"/>
        </w:rPr>
        <w:t xml:space="preserve"> informować Bibliotekę o zmianie </w:t>
      </w:r>
      <w:r w:rsidR="003F7F2E" w:rsidRPr="00BC24A2">
        <w:rPr>
          <w:rFonts w:ascii="Blogger Sans Light" w:hAnsi="Blogger Sans Light" w:cs="Lucida Sans Unicode"/>
        </w:rPr>
        <w:t>swoich danych osobowych.</w:t>
      </w:r>
    </w:p>
    <w:p w14:paraId="376AED83" w14:textId="77777777" w:rsidR="00AF6A0E" w:rsidRPr="00BC24A2" w:rsidRDefault="00AF6A0E" w:rsidP="00F96577">
      <w:pPr>
        <w:ind w:left="1080"/>
        <w:jc w:val="center"/>
        <w:rPr>
          <w:rFonts w:ascii="Blogger Sans Light" w:hAnsi="Blogger Sans Light" w:cs="Lucida Sans Unicode"/>
        </w:rPr>
      </w:pPr>
    </w:p>
    <w:p w14:paraId="1C267F00" w14:textId="77777777" w:rsidR="00AF6A0E" w:rsidRPr="00BC24A2" w:rsidRDefault="00F96577" w:rsidP="00AF6A0E">
      <w:pPr>
        <w:ind w:left="1080"/>
        <w:jc w:val="center"/>
        <w:rPr>
          <w:rFonts w:ascii="Blogger Sans Light" w:hAnsi="Blogger Sans Light" w:cs="Lucida Sans Unicode"/>
        </w:rPr>
      </w:pPr>
      <w:r w:rsidRPr="00BC24A2">
        <w:rPr>
          <w:rFonts w:ascii="Calibri" w:hAnsi="Calibri" w:cs="Calibri"/>
        </w:rPr>
        <w:t>§</w:t>
      </w:r>
      <w:r w:rsidRPr="00BC24A2">
        <w:rPr>
          <w:rFonts w:ascii="Blogger Sans Light" w:hAnsi="Blogger Sans Light" w:cs="Lucida Sans Unicode"/>
        </w:rPr>
        <w:t xml:space="preserve"> 3</w:t>
      </w:r>
    </w:p>
    <w:p w14:paraId="0BE2F6A0" w14:textId="77777777" w:rsidR="00F96577" w:rsidRPr="00BC24A2" w:rsidRDefault="00427D2C" w:rsidP="00F96577">
      <w:pPr>
        <w:ind w:left="851"/>
        <w:jc w:val="center"/>
        <w:rPr>
          <w:rFonts w:ascii="Blogger Sans Light" w:hAnsi="Blogger Sans Light" w:cs="Lucida Sans Unicode"/>
          <w:u w:val="single"/>
        </w:rPr>
      </w:pPr>
      <w:r w:rsidRPr="00BC24A2">
        <w:rPr>
          <w:rFonts w:ascii="Blogger Sans Light" w:hAnsi="Blogger Sans Light" w:cs="Lucida Sans Unicode"/>
          <w:u w:val="single"/>
        </w:rPr>
        <w:t xml:space="preserve">INFORMACJE O ZASADACH </w:t>
      </w:r>
      <w:r w:rsidR="00F96577" w:rsidRPr="00BC24A2">
        <w:rPr>
          <w:rFonts w:ascii="Blogger Sans Light" w:hAnsi="Blogger Sans Light" w:cs="Lucida Sans Unicode"/>
          <w:u w:val="single"/>
        </w:rPr>
        <w:t>PRZETWARZANI</w:t>
      </w:r>
      <w:r w:rsidRPr="00BC24A2">
        <w:rPr>
          <w:rFonts w:ascii="Blogger Sans Light" w:hAnsi="Blogger Sans Light" w:cs="Lucida Sans Unicode"/>
          <w:u w:val="single"/>
        </w:rPr>
        <w:t>A</w:t>
      </w:r>
      <w:r w:rsidR="00F96577" w:rsidRPr="00BC24A2">
        <w:rPr>
          <w:rFonts w:ascii="Blogger Sans Light" w:hAnsi="Blogger Sans Light" w:cs="Lucida Sans Unicode"/>
          <w:u w:val="single"/>
        </w:rPr>
        <w:t xml:space="preserve"> DANYCH OSOBOWYCH</w:t>
      </w:r>
    </w:p>
    <w:p w14:paraId="1D1C0084" w14:textId="77777777" w:rsidR="00F96577" w:rsidRPr="00BC24A2" w:rsidRDefault="00F96577" w:rsidP="00F96577">
      <w:pPr>
        <w:ind w:left="851"/>
        <w:rPr>
          <w:rFonts w:ascii="Blogger Sans Light" w:hAnsi="Blogger Sans Light" w:cs="Lucida Sans Unicode"/>
        </w:rPr>
      </w:pPr>
    </w:p>
    <w:p w14:paraId="564C77C2" w14:textId="77777777" w:rsidR="0067644E" w:rsidRDefault="00F96577" w:rsidP="00F96577">
      <w:pPr>
        <w:pStyle w:val="Akapitzlist"/>
        <w:numPr>
          <w:ilvl w:val="0"/>
          <w:numId w:val="14"/>
        </w:numPr>
        <w:ind w:left="851" w:hanging="425"/>
        <w:rPr>
          <w:rFonts w:ascii="Blogger Sans Light" w:hAnsi="Blogger Sans Light" w:cs="Lucida Sans Unicode"/>
        </w:rPr>
      </w:pPr>
      <w:r w:rsidRPr="00BC24A2">
        <w:rPr>
          <w:rFonts w:ascii="Blogger Sans Light" w:hAnsi="Blogger Sans Light" w:cs="Lucida Sans Unicode"/>
        </w:rPr>
        <w:t>Administratorem</w:t>
      </w:r>
      <w:r w:rsidR="00D679BE" w:rsidRPr="00BC24A2">
        <w:rPr>
          <w:rFonts w:ascii="Blogger Sans Light" w:hAnsi="Blogger Sans Light" w:cs="Lucida Sans Unicode"/>
        </w:rPr>
        <w:t xml:space="preserve"> danych osobowych</w:t>
      </w:r>
      <w:r w:rsidR="0062708A" w:rsidRPr="00BC24A2">
        <w:rPr>
          <w:rFonts w:ascii="Blogger Sans Light" w:hAnsi="Blogger Sans Light" w:cs="Lucida Sans Unicode"/>
        </w:rPr>
        <w:t xml:space="preserve"> </w:t>
      </w:r>
      <w:r w:rsidR="003F7F2E" w:rsidRPr="00BC24A2">
        <w:rPr>
          <w:rFonts w:ascii="Blogger Sans Light" w:hAnsi="Blogger Sans Light" w:cs="Lucida Sans Unicode"/>
        </w:rPr>
        <w:t xml:space="preserve">użytkowników Biblioteki </w:t>
      </w:r>
      <w:r w:rsidR="0062708A" w:rsidRPr="00BC24A2">
        <w:rPr>
          <w:rFonts w:ascii="Blogger Sans Light" w:hAnsi="Blogger Sans Light" w:cs="Lucida Sans Unicode"/>
        </w:rPr>
        <w:t>jest Bibliotek</w:t>
      </w:r>
      <w:r w:rsidR="00DF5965" w:rsidRPr="00BC24A2">
        <w:rPr>
          <w:rFonts w:ascii="Blogger Sans Light" w:hAnsi="Blogger Sans Light" w:cs="Lucida Sans Unicode"/>
        </w:rPr>
        <w:t>a</w:t>
      </w:r>
      <w:r w:rsidR="0062708A" w:rsidRPr="00BC24A2">
        <w:rPr>
          <w:rFonts w:ascii="Blogger Sans Light" w:hAnsi="Blogger Sans Light" w:cs="Lucida Sans Unicode"/>
        </w:rPr>
        <w:t xml:space="preserve"> Publiczn</w:t>
      </w:r>
      <w:r w:rsidR="00DF5965" w:rsidRPr="00BC24A2">
        <w:rPr>
          <w:rFonts w:ascii="Blogger Sans Light" w:hAnsi="Blogger Sans Light" w:cs="Lucida Sans Unicode"/>
        </w:rPr>
        <w:t>a</w:t>
      </w:r>
      <w:r w:rsidR="0062708A" w:rsidRPr="00BC24A2">
        <w:rPr>
          <w:rFonts w:ascii="Blogger Sans Light" w:hAnsi="Blogger Sans Light" w:cs="Lucida Sans Unicode"/>
        </w:rPr>
        <w:t xml:space="preserve"> Gminy Sierakowice z siedzibą w Sierakowicach, </w:t>
      </w:r>
    </w:p>
    <w:p w14:paraId="4E9B22F8" w14:textId="77777777" w:rsidR="00F96577" w:rsidRPr="0067644E" w:rsidRDefault="0062708A" w:rsidP="0067644E">
      <w:pPr>
        <w:ind w:left="569" w:firstLine="282"/>
        <w:rPr>
          <w:rFonts w:ascii="Blogger Sans Light" w:hAnsi="Blogger Sans Light" w:cs="Lucida Sans Unicode"/>
        </w:rPr>
      </w:pPr>
      <w:r w:rsidRPr="0067644E">
        <w:rPr>
          <w:rFonts w:ascii="Blogger Sans Light" w:hAnsi="Blogger Sans Light" w:cs="Lucida Sans Unicode"/>
        </w:rPr>
        <w:t xml:space="preserve">ul. Dworcowa 1, e-mail: </w:t>
      </w:r>
      <w:hyperlink r:id="rId8" w:history="1">
        <w:r w:rsidRPr="0067644E">
          <w:rPr>
            <w:rStyle w:val="Hipercze"/>
            <w:rFonts w:ascii="Blogger Sans Light" w:hAnsi="Blogger Sans Light" w:cs="Lucida Sans Unicode"/>
            <w:color w:val="auto"/>
          </w:rPr>
          <w:t>bpgsierakowice@gmail.com</w:t>
        </w:r>
      </w:hyperlink>
      <w:r w:rsidRPr="0067644E">
        <w:rPr>
          <w:rFonts w:ascii="Blogger Sans Light" w:hAnsi="Blogger Sans Light" w:cs="Lucida Sans Unicode"/>
        </w:rPr>
        <w:t>, tel. 58</w:t>
      </w:r>
      <w:r w:rsidRPr="0067644E">
        <w:rPr>
          <w:rFonts w:ascii="Calibri" w:hAnsi="Calibri" w:cs="Calibri"/>
        </w:rPr>
        <w:t> </w:t>
      </w:r>
      <w:r w:rsidRPr="0067644E">
        <w:rPr>
          <w:rFonts w:ascii="Blogger Sans Light" w:hAnsi="Blogger Sans Light" w:cs="Lucida Sans Unicode"/>
        </w:rPr>
        <w:t>681 60 51.</w:t>
      </w:r>
    </w:p>
    <w:p w14:paraId="3099679A" w14:textId="77777777" w:rsidR="00AF6A0E" w:rsidRPr="00BC24A2" w:rsidRDefault="00D679BE" w:rsidP="00AF6A0E">
      <w:pPr>
        <w:pStyle w:val="Akapitzlist"/>
        <w:numPr>
          <w:ilvl w:val="0"/>
          <w:numId w:val="14"/>
        </w:numPr>
        <w:ind w:left="851" w:hanging="425"/>
        <w:rPr>
          <w:rFonts w:ascii="Blogger Sans Light" w:hAnsi="Blogger Sans Light" w:cs="Lucida Sans Unicode"/>
        </w:rPr>
      </w:pPr>
      <w:r w:rsidRPr="00BC24A2">
        <w:rPr>
          <w:rFonts w:ascii="Blogger Sans Light" w:hAnsi="Blogger Sans Light" w:cs="Lucida Sans Unicode"/>
        </w:rPr>
        <w:t>W sprawach związanych z danymi osobowymi czytelnik może kontaktować się</w:t>
      </w:r>
      <w:r w:rsidR="0062708A" w:rsidRPr="00BC24A2">
        <w:rPr>
          <w:rFonts w:ascii="Blogger Sans Light" w:hAnsi="Blogger Sans Light" w:cs="Lucida Sans Unicode"/>
        </w:rPr>
        <w:t xml:space="preserve"> z Inspektorem Da</w:t>
      </w:r>
      <w:r w:rsidR="00DF5965" w:rsidRPr="00BC24A2">
        <w:rPr>
          <w:rFonts w:ascii="Blogger Sans Light" w:hAnsi="Blogger Sans Light" w:cs="Lucida Sans Unicode"/>
        </w:rPr>
        <w:t xml:space="preserve">nych Osobowych pod adresem e-mail: </w:t>
      </w:r>
      <w:r w:rsidR="00E605E8" w:rsidRPr="00BC24A2">
        <w:rPr>
          <w:rFonts w:ascii="Blogger Sans Light" w:hAnsi="Blogger Sans Light" w:cs="Lucida Sans Unicode"/>
        </w:rPr>
        <w:t>piotr@armatowski.pl</w:t>
      </w:r>
      <w:r w:rsidR="00D56423" w:rsidRPr="00BC24A2">
        <w:rPr>
          <w:rFonts w:ascii="Blogger Sans Light" w:hAnsi="Blogger Sans Light" w:cs="Lucida Sans Unicode"/>
        </w:rPr>
        <w:t>.</w:t>
      </w:r>
    </w:p>
    <w:p w14:paraId="08283AD1" w14:textId="77777777" w:rsidR="00610350" w:rsidRPr="00BC24A2" w:rsidRDefault="00EC705C" w:rsidP="00AF6A0E">
      <w:pPr>
        <w:pStyle w:val="Akapitzlist"/>
        <w:numPr>
          <w:ilvl w:val="0"/>
          <w:numId w:val="14"/>
        </w:numPr>
        <w:ind w:left="851" w:hanging="425"/>
        <w:rPr>
          <w:rFonts w:ascii="Blogger Sans Light" w:hAnsi="Blogger Sans Light" w:cs="Lucida Sans Unicode"/>
        </w:rPr>
      </w:pPr>
      <w:r w:rsidRPr="00BC24A2">
        <w:rPr>
          <w:rFonts w:ascii="Blogger Sans Light" w:hAnsi="Blogger Sans Light" w:cs="Lucida Sans Unicode"/>
        </w:rPr>
        <w:t xml:space="preserve">Dane osobowe </w:t>
      </w:r>
      <w:r w:rsidR="003F7F2E" w:rsidRPr="00BC24A2">
        <w:rPr>
          <w:rFonts w:ascii="Blogger Sans Light" w:hAnsi="Blogger Sans Light" w:cs="Lucida Sans Unicode"/>
        </w:rPr>
        <w:t>użytkowników</w:t>
      </w:r>
      <w:r w:rsidRPr="00BC24A2">
        <w:rPr>
          <w:rFonts w:ascii="Blogger Sans Light" w:hAnsi="Blogger Sans Light" w:cs="Lucida Sans Unicode"/>
        </w:rPr>
        <w:t xml:space="preserve"> gromadzone </w:t>
      </w:r>
      <w:r w:rsidR="00AA72D1" w:rsidRPr="00BC24A2">
        <w:rPr>
          <w:rFonts w:ascii="Blogger Sans Light" w:hAnsi="Blogger Sans Light" w:cs="Lucida Sans Unicode"/>
        </w:rPr>
        <w:t xml:space="preserve">i przechowywane </w:t>
      </w:r>
      <w:r w:rsidRPr="00BC24A2">
        <w:rPr>
          <w:rFonts w:ascii="Blogger Sans Light" w:hAnsi="Blogger Sans Light" w:cs="Lucida Sans Unicode"/>
        </w:rPr>
        <w:t xml:space="preserve">przez Bibliotekę </w:t>
      </w:r>
      <w:r w:rsidR="00610350" w:rsidRPr="00BC24A2">
        <w:rPr>
          <w:rFonts w:ascii="Blogger Sans Light" w:hAnsi="Blogger Sans Light" w:cs="Lucida Sans Unicode"/>
        </w:rPr>
        <w:t>Publiczn</w:t>
      </w:r>
      <w:r w:rsidR="00183705" w:rsidRPr="00BC24A2">
        <w:rPr>
          <w:rFonts w:ascii="Blogger Sans Light" w:hAnsi="Blogger Sans Light" w:cs="Lucida Sans Unicode"/>
        </w:rPr>
        <w:t>ą</w:t>
      </w:r>
      <w:r w:rsidR="00610350" w:rsidRPr="00BC24A2">
        <w:rPr>
          <w:rFonts w:ascii="Blogger Sans Light" w:hAnsi="Blogger Sans Light" w:cs="Lucida Sans Unicode"/>
        </w:rPr>
        <w:t xml:space="preserve"> Gminy Sierakowice </w:t>
      </w:r>
      <w:r w:rsidRPr="00BC24A2">
        <w:rPr>
          <w:rFonts w:ascii="Blogger Sans Light" w:hAnsi="Blogger Sans Light" w:cs="Lucida Sans Unicode"/>
        </w:rPr>
        <w:t xml:space="preserve">przetwarzane </w:t>
      </w:r>
      <w:r w:rsidR="00D513BC" w:rsidRPr="00BC24A2">
        <w:rPr>
          <w:rFonts w:ascii="Blogger Sans Light" w:hAnsi="Blogger Sans Light" w:cs="Lucida Sans Unicode"/>
        </w:rPr>
        <w:t>są</w:t>
      </w:r>
      <w:r w:rsidR="00AA72D1" w:rsidRPr="00BC24A2">
        <w:rPr>
          <w:rFonts w:ascii="Blogger Sans Light" w:hAnsi="Blogger Sans Light" w:cs="Lucida Sans Unicode"/>
        </w:rPr>
        <w:t xml:space="preserve"> </w:t>
      </w:r>
      <w:r w:rsidR="00FC2ECD" w:rsidRPr="00BC24A2">
        <w:rPr>
          <w:rFonts w:ascii="Blogger Sans Light" w:hAnsi="Blogger Sans Light" w:cs="Lucida Sans Unicode"/>
        </w:rPr>
        <w:t>w celach:</w:t>
      </w:r>
    </w:p>
    <w:p w14:paraId="0A651C6D" w14:textId="77777777" w:rsidR="005525C2" w:rsidRPr="00BC24A2" w:rsidRDefault="00610350" w:rsidP="005525C2">
      <w:pPr>
        <w:pStyle w:val="Akapitzlist"/>
        <w:numPr>
          <w:ilvl w:val="0"/>
          <w:numId w:val="17"/>
        </w:numPr>
        <w:rPr>
          <w:rFonts w:ascii="Blogger Sans Light" w:hAnsi="Blogger Sans Light" w:cs="Lucida Sans Unicode"/>
        </w:rPr>
      </w:pPr>
      <w:r w:rsidRPr="00BC24A2">
        <w:rPr>
          <w:rFonts w:ascii="Blogger Sans Light" w:hAnsi="Blogger Sans Light" w:cs="Lucida Sans Unicode"/>
          <w:b/>
        </w:rPr>
        <w:t>zrealizowania obowiązków wynikających z ustawy z dnia 27 czerwca 1997 r. o bibliotekach</w:t>
      </w:r>
      <w:r w:rsidRPr="00BC24A2">
        <w:rPr>
          <w:rFonts w:ascii="Blogger Sans Light" w:hAnsi="Blogger Sans Light" w:cs="Lucida Sans Unicode"/>
        </w:rPr>
        <w:t xml:space="preserve"> (t. j. Dz. U. z 2018 r., poz. 574), w tym związanych z egzekwowaniem zwrotu wypożyczonych zbiorów</w:t>
      </w:r>
      <w:r w:rsidR="006401ED" w:rsidRPr="00BC24A2">
        <w:rPr>
          <w:rFonts w:ascii="Blogger Sans Light" w:hAnsi="Blogger Sans Light" w:cs="Lucida Sans Unicode"/>
        </w:rPr>
        <w:t xml:space="preserve"> stanowiących narodowy zasób biblioteczny podlegający szc</w:t>
      </w:r>
      <w:r w:rsidR="005525C2" w:rsidRPr="00BC24A2">
        <w:rPr>
          <w:rFonts w:ascii="Blogger Sans Light" w:hAnsi="Blogger Sans Light" w:cs="Lucida Sans Unicode"/>
        </w:rPr>
        <w:t>zególnej ochronie (Art. 6).</w:t>
      </w:r>
    </w:p>
    <w:p w14:paraId="6400336C" w14:textId="77777777" w:rsidR="005525C2" w:rsidRPr="00BC24A2" w:rsidRDefault="005525C2" w:rsidP="005525C2">
      <w:pPr>
        <w:pStyle w:val="Akapitzlist"/>
        <w:ind w:left="1571"/>
        <w:rPr>
          <w:rFonts w:ascii="Blogger Sans Light" w:hAnsi="Blogger Sans Light" w:cs="Lucida Sans Unicode"/>
        </w:rPr>
      </w:pPr>
    </w:p>
    <w:p w14:paraId="76C1AE6B" w14:textId="77777777" w:rsidR="00FC2ECD" w:rsidRPr="00BC24A2" w:rsidRDefault="00A62E3B" w:rsidP="00610350">
      <w:pPr>
        <w:pStyle w:val="Akapitzlist"/>
        <w:numPr>
          <w:ilvl w:val="0"/>
          <w:numId w:val="17"/>
        </w:numPr>
        <w:rPr>
          <w:rFonts w:ascii="Blogger Sans Light" w:hAnsi="Blogger Sans Light" w:cs="Lucida Sans Unicode"/>
        </w:rPr>
      </w:pPr>
      <w:r w:rsidRPr="00BC24A2">
        <w:rPr>
          <w:rFonts w:ascii="Blogger Sans Light" w:hAnsi="Blogger Sans Light" w:cs="Lucida Sans Unicode"/>
          <w:b/>
        </w:rPr>
        <w:t xml:space="preserve">zrealizowania obowiązków </w:t>
      </w:r>
      <w:r w:rsidR="00FC2ECD" w:rsidRPr="00BC24A2">
        <w:rPr>
          <w:rFonts w:ascii="Blogger Sans Light" w:hAnsi="Blogger Sans Light" w:cs="Lucida Sans Unicode"/>
          <w:b/>
        </w:rPr>
        <w:t xml:space="preserve">statystycznych zgodnie z ustawą z dnia 29 czerwca 1995 r. o statystyce publicznej </w:t>
      </w:r>
      <w:r w:rsidR="00FC2ECD" w:rsidRPr="00BC24A2">
        <w:rPr>
          <w:rFonts w:ascii="Blogger Sans Light" w:hAnsi="Blogger Sans Light" w:cs="Lucida Sans Unicode"/>
        </w:rPr>
        <w:t>(t.</w:t>
      </w:r>
      <w:r w:rsidR="0062708A" w:rsidRPr="00BC24A2">
        <w:rPr>
          <w:rFonts w:ascii="Blogger Sans Light" w:hAnsi="Blogger Sans Light" w:cs="Lucida Sans Unicode"/>
        </w:rPr>
        <w:t xml:space="preserve"> </w:t>
      </w:r>
      <w:r w:rsidR="00FC2ECD" w:rsidRPr="00BC24A2">
        <w:rPr>
          <w:rFonts w:ascii="Blogger Sans Light" w:hAnsi="Blogger Sans Light" w:cs="Lucida Sans Unicode"/>
        </w:rPr>
        <w:t>j. Dz. U. z 2016 r. poz. 1068 ze zm.)</w:t>
      </w:r>
      <w:r w:rsidRPr="00BC24A2">
        <w:rPr>
          <w:rFonts w:ascii="Blogger Sans Light" w:hAnsi="Blogger Sans Light" w:cs="Lucida Sans Unicode"/>
        </w:rPr>
        <w:t xml:space="preserve"> obligującą bibliotekę do pozyskiwania od czytelników informacji niezbędnych do uzupełniania formularza statystycznego, w szczególności informacji o wieku oraz kategorii społeczno-zawodowej czytelnika.</w:t>
      </w:r>
    </w:p>
    <w:p w14:paraId="7F4D2632" w14:textId="77777777" w:rsidR="00FC2ECD" w:rsidRPr="00BC24A2" w:rsidRDefault="00FC2ECD" w:rsidP="00610350">
      <w:pPr>
        <w:pStyle w:val="Akapitzlist"/>
        <w:ind w:left="1571"/>
        <w:rPr>
          <w:rFonts w:ascii="Blogger Sans Light" w:hAnsi="Blogger Sans Light" w:cs="Lucida Sans Unicode"/>
        </w:rPr>
      </w:pPr>
    </w:p>
    <w:p w14:paraId="4DBF3896" w14:textId="77777777" w:rsidR="00DF1CDC" w:rsidRPr="00BC24A2" w:rsidRDefault="00427D2C" w:rsidP="00427D2C">
      <w:pPr>
        <w:pStyle w:val="Akapitzlist"/>
        <w:numPr>
          <w:ilvl w:val="0"/>
          <w:numId w:val="14"/>
        </w:numPr>
        <w:ind w:left="851" w:hanging="425"/>
        <w:rPr>
          <w:rFonts w:ascii="Blogger Sans Light" w:hAnsi="Blogger Sans Light" w:cs="Lucida Sans Unicode"/>
        </w:rPr>
      </w:pPr>
      <w:r w:rsidRPr="00BC24A2">
        <w:rPr>
          <w:rFonts w:ascii="Blogger Sans Light" w:hAnsi="Blogger Sans Light" w:cs="Lucida Sans Unicode"/>
        </w:rPr>
        <w:lastRenderedPageBreak/>
        <w:t xml:space="preserve">Dane osobowe czytelników gromadzone i przechowywane przez Bibliotekę podlegają ochronie, zgodnie </w:t>
      </w:r>
      <w:r w:rsidR="00E17D54" w:rsidRPr="00BC24A2">
        <w:rPr>
          <w:rFonts w:ascii="Blogger Sans Light" w:hAnsi="Blogger Sans Light" w:cs="Lucida Sans Unicode"/>
        </w:rPr>
        <w:t xml:space="preserve">z </w:t>
      </w:r>
      <w:r w:rsidRPr="00BC24A2">
        <w:rPr>
          <w:rFonts w:ascii="Blogger Sans Light" w:hAnsi="Blogger Sans Light" w:cs="Lucida Sans Unicode"/>
        </w:rPr>
        <w:t>Rozporządzeni</w:t>
      </w:r>
      <w:r w:rsidR="00E56790" w:rsidRPr="00BC24A2">
        <w:rPr>
          <w:rFonts w:ascii="Blogger Sans Light" w:hAnsi="Blogger Sans Light" w:cs="Lucida Sans Unicode"/>
        </w:rPr>
        <w:t>em</w:t>
      </w:r>
      <w:r w:rsidRPr="00BC24A2">
        <w:rPr>
          <w:rFonts w:ascii="Blogger Sans Light" w:hAnsi="Blogger Sans Light" w:cs="Lucida Sans Unicode"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</w:t>
      </w:r>
      <w:r w:rsidR="007204F4" w:rsidRPr="00BC24A2">
        <w:rPr>
          <w:rFonts w:ascii="Blogger Sans Light" w:hAnsi="Blogger Sans Light" w:cs="Lucida Sans Unicode"/>
        </w:rPr>
        <w:t>ozporządzenie o ochronie danych</w:t>
      </w:r>
      <w:r w:rsidR="00533638" w:rsidRPr="00BC24A2">
        <w:rPr>
          <w:rFonts w:ascii="Blogger Sans Light" w:hAnsi="Blogger Sans Light" w:cs="Lucida Sans Unicode"/>
        </w:rPr>
        <w:t>), (</w:t>
      </w:r>
      <w:r w:rsidRPr="00BC24A2">
        <w:rPr>
          <w:rFonts w:ascii="Blogger Sans Light" w:hAnsi="Blogger Sans Light" w:cs="Lucida Sans Unicode"/>
        </w:rPr>
        <w:t>Dz. U</w:t>
      </w:r>
      <w:r w:rsidR="00533638" w:rsidRPr="00BC24A2">
        <w:rPr>
          <w:rFonts w:ascii="Blogger Sans Light" w:hAnsi="Blogger Sans Light" w:cs="Lucida Sans Unicode"/>
        </w:rPr>
        <w:t>rz</w:t>
      </w:r>
      <w:r w:rsidRPr="00BC24A2">
        <w:rPr>
          <w:rFonts w:ascii="Blogger Sans Light" w:hAnsi="Blogger Sans Light" w:cs="Lucida Sans Unicode"/>
        </w:rPr>
        <w:t>. UE L</w:t>
      </w:r>
      <w:r w:rsidR="00533638" w:rsidRPr="00BC24A2">
        <w:rPr>
          <w:rFonts w:ascii="Blogger Sans Light" w:hAnsi="Blogger Sans Light" w:cs="Lucida Sans Unicode"/>
        </w:rPr>
        <w:t xml:space="preserve"> 119/1 z 4.5.2016 r.</w:t>
      </w:r>
      <w:r w:rsidR="007204F4" w:rsidRPr="00BC24A2">
        <w:rPr>
          <w:rFonts w:ascii="Blogger Sans Light" w:hAnsi="Blogger Sans Light" w:cs="Lucida Sans Unicode"/>
        </w:rPr>
        <w:t>).</w:t>
      </w:r>
    </w:p>
    <w:p w14:paraId="3BEAA60A" w14:textId="77777777" w:rsidR="00AF5C3A" w:rsidRPr="00BC24A2" w:rsidRDefault="00AF5C3A" w:rsidP="00F96577">
      <w:pPr>
        <w:numPr>
          <w:ilvl w:val="0"/>
          <w:numId w:val="14"/>
        </w:numPr>
        <w:ind w:left="851" w:hanging="491"/>
        <w:rPr>
          <w:rFonts w:ascii="Blogger Sans Light" w:hAnsi="Blogger Sans Light" w:cs="Lucida Sans Unicode"/>
        </w:rPr>
      </w:pPr>
      <w:r w:rsidRPr="00BC24A2">
        <w:rPr>
          <w:rFonts w:ascii="Blogger Sans Light" w:hAnsi="Blogger Sans Light" w:cs="Lucida Sans Unicode"/>
        </w:rPr>
        <w:t>Dane osobowe czytelników aktywnych będą przetwarzane tak długo jak będą oni korzystali z usług bibliotecznych lub czasu przedawnienia</w:t>
      </w:r>
      <w:r w:rsidR="00174449" w:rsidRPr="00BC24A2">
        <w:rPr>
          <w:rFonts w:ascii="Blogger Sans Light" w:hAnsi="Blogger Sans Light" w:cs="Lucida Sans Unicode"/>
        </w:rPr>
        <w:t xml:space="preserve"> wierzytelności wynikającej z niezwróconych materiałów bibliotecznych.</w:t>
      </w:r>
    </w:p>
    <w:p w14:paraId="33F0956A" w14:textId="77777777" w:rsidR="00174449" w:rsidRPr="00BC24A2" w:rsidRDefault="00174449" w:rsidP="00F96577">
      <w:pPr>
        <w:numPr>
          <w:ilvl w:val="0"/>
          <w:numId w:val="14"/>
        </w:numPr>
        <w:ind w:left="851" w:hanging="491"/>
        <w:rPr>
          <w:rFonts w:ascii="Blogger Sans Light" w:hAnsi="Blogger Sans Light" w:cs="Lucida Sans Unicode"/>
        </w:rPr>
      </w:pPr>
      <w:r w:rsidRPr="00BC24A2">
        <w:rPr>
          <w:rFonts w:ascii="Blogger Sans Light" w:hAnsi="Blogger Sans Light" w:cs="Lucida Sans Unicode"/>
        </w:rPr>
        <w:t xml:space="preserve">Czas przedawnienia wierzytelności wynikającej z niezwróconych materiałów bibliotecznych wynosi </w:t>
      </w:r>
      <w:r w:rsidR="00FC2ECD" w:rsidRPr="00BC24A2">
        <w:rPr>
          <w:rFonts w:ascii="Blogger Sans Light" w:hAnsi="Blogger Sans Light" w:cs="Lucida Sans Unicode"/>
        </w:rPr>
        <w:t xml:space="preserve">5 </w:t>
      </w:r>
      <w:r w:rsidRPr="00BC24A2">
        <w:rPr>
          <w:rFonts w:ascii="Blogger Sans Light" w:hAnsi="Blogger Sans Light" w:cs="Lucida Sans Unicode"/>
        </w:rPr>
        <w:t>lat.</w:t>
      </w:r>
    </w:p>
    <w:p w14:paraId="2FA0DDCC" w14:textId="77777777" w:rsidR="00174449" w:rsidRPr="00BC24A2" w:rsidRDefault="00174449" w:rsidP="00174449">
      <w:pPr>
        <w:numPr>
          <w:ilvl w:val="0"/>
          <w:numId w:val="14"/>
        </w:numPr>
        <w:ind w:left="851" w:hanging="491"/>
        <w:rPr>
          <w:rFonts w:ascii="Blogger Sans Light" w:hAnsi="Blogger Sans Light" w:cs="Lucida Sans Unicode"/>
        </w:rPr>
      </w:pPr>
      <w:r w:rsidRPr="00BC24A2">
        <w:rPr>
          <w:rFonts w:ascii="Blogger Sans Light" w:hAnsi="Blogger Sans Light" w:cs="Lucida Sans Unicode"/>
        </w:rPr>
        <w:t xml:space="preserve">Dane osobowe nieaktywnego i rozliczonego czytelnika będą przechowywane przez okres </w:t>
      </w:r>
      <w:r w:rsidR="00FC2ECD" w:rsidRPr="00BC24A2">
        <w:rPr>
          <w:rFonts w:ascii="Blogger Sans Light" w:hAnsi="Blogger Sans Light" w:cs="Lucida Sans Unicode"/>
        </w:rPr>
        <w:t>8</w:t>
      </w:r>
      <w:r w:rsidRPr="00BC24A2">
        <w:rPr>
          <w:rFonts w:ascii="Blogger Sans Light" w:hAnsi="Blogger Sans Light" w:cs="Lucida Sans Unicode"/>
        </w:rPr>
        <w:t xml:space="preserve"> lat. </w:t>
      </w:r>
    </w:p>
    <w:p w14:paraId="4969B03A" w14:textId="77777777" w:rsidR="00D679BE" w:rsidRPr="00BC24A2" w:rsidRDefault="00D679BE" w:rsidP="00F96577">
      <w:pPr>
        <w:numPr>
          <w:ilvl w:val="0"/>
          <w:numId w:val="14"/>
        </w:numPr>
        <w:ind w:left="851" w:hanging="491"/>
        <w:rPr>
          <w:rFonts w:ascii="Blogger Sans Light" w:hAnsi="Blogger Sans Light" w:cs="Lucida Sans Unicode"/>
        </w:rPr>
      </w:pPr>
      <w:r w:rsidRPr="00BC24A2">
        <w:rPr>
          <w:rFonts w:ascii="Blogger Sans Light" w:hAnsi="Blogger Sans Light" w:cs="Lucida Sans Unicode"/>
        </w:rPr>
        <w:t>W związku z przetwarzaniem danych osobowych przez Bibliotekę c</w:t>
      </w:r>
      <w:r w:rsidR="00C62AFD" w:rsidRPr="00BC24A2">
        <w:rPr>
          <w:rFonts w:ascii="Blogger Sans Light" w:hAnsi="Blogger Sans Light" w:cs="Lucida Sans Unicode"/>
        </w:rPr>
        <w:t>zytelnik</w:t>
      </w:r>
      <w:r w:rsidRPr="00BC24A2">
        <w:rPr>
          <w:rFonts w:ascii="Blogger Sans Light" w:hAnsi="Blogger Sans Light" w:cs="Lucida Sans Unicode"/>
        </w:rPr>
        <w:t>owi przysługuje:</w:t>
      </w:r>
      <w:r w:rsidR="00C62AFD" w:rsidRPr="00BC24A2">
        <w:rPr>
          <w:rFonts w:ascii="Blogger Sans Light" w:hAnsi="Blogger Sans Light" w:cs="Lucida Sans Unicode"/>
        </w:rPr>
        <w:t xml:space="preserve"> </w:t>
      </w:r>
    </w:p>
    <w:p w14:paraId="769A8818" w14:textId="77777777" w:rsidR="00D679BE" w:rsidRPr="00BC24A2" w:rsidRDefault="00D679BE" w:rsidP="00D679BE">
      <w:pPr>
        <w:pStyle w:val="Akapitzlist"/>
        <w:numPr>
          <w:ilvl w:val="0"/>
          <w:numId w:val="15"/>
        </w:numPr>
        <w:rPr>
          <w:rFonts w:ascii="Blogger Sans Light" w:hAnsi="Blogger Sans Light" w:cs="Lucida Sans Unicode"/>
        </w:rPr>
      </w:pPr>
      <w:r w:rsidRPr="00BC24A2">
        <w:rPr>
          <w:rFonts w:ascii="Blogger Sans Light" w:hAnsi="Blogger Sans Light" w:cs="Lucida Sans Unicode"/>
        </w:rPr>
        <w:t>prawo dostępu do treści swoich danych osobowych</w:t>
      </w:r>
      <w:r w:rsidR="007B6D44" w:rsidRPr="00BC24A2">
        <w:rPr>
          <w:rFonts w:ascii="Blogger Sans Light" w:hAnsi="Blogger Sans Light" w:cs="Lucida Sans Unicode"/>
        </w:rPr>
        <w:t>;</w:t>
      </w:r>
      <w:r w:rsidRPr="00BC24A2">
        <w:rPr>
          <w:rFonts w:ascii="Blogger Sans Light" w:hAnsi="Blogger Sans Light" w:cs="Lucida Sans Unicode"/>
        </w:rPr>
        <w:t xml:space="preserve"> </w:t>
      </w:r>
    </w:p>
    <w:p w14:paraId="2163F78F" w14:textId="77777777" w:rsidR="00EC705C" w:rsidRPr="00BC24A2" w:rsidRDefault="00D679BE" w:rsidP="00D679BE">
      <w:pPr>
        <w:pStyle w:val="Akapitzlist"/>
        <w:numPr>
          <w:ilvl w:val="0"/>
          <w:numId w:val="15"/>
        </w:numPr>
        <w:rPr>
          <w:rFonts w:ascii="Blogger Sans Light" w:hAnsi="Blogger Sans Light" w:cs="Lucida Sans Unicode"/>
        </w:rPr>
      </w:pPr>
      <w:r w:rsidRPr="00BC24A2">
        <w:rPr>
          <w:rFonts w:ascii="Blogger Sans Light" w:hAnsi="Blogger Sans Light" w:cs="Lucida Sans Unicode"/>
        </w:rPr>
        <w:t>prawo do sprostowania danych</w:t>
      </w:r>
      <w:r w:rsidR="007B6D44" w:rsidRPr="00BC24A2">
        <w:rPr>
          <w:rFonts w:ascii="Blogger Sans Light" w:hAnsi="Blogger Sans Light" w:cs="Lucida Sans Unicode"/>
        </w:rPr>
        <w:t>;</w:t>
      </w:r>
    </w:p>
    <w:p w14:paraId="131CDFBA" w14:textId="77777777" w:rsidR="00D679BE" w:rsidRPr="00BC24A2" w:rsidRDefault="003A6DCC" w:rsidP="00D679BE">
      <w:pPr>
        <w:pStyle w:val="Akapitzlist"/>
        <w:numPr>
          <w:ilvl w:val="0"/>
          <w:numId w:val="15"/>
        </w:numPr>
        <w:rPr>
          <w:rFonts w:ascii="Blogger Sans Light" w:hAnsi="Blogger Sans Light" w:cs="Lucida Sans Unicode"/>
        </w:rPr>
      </w:pPr>
      <w:r w:rsidRPr="00BC24A2">
        <w:rPr>
          <w:rFonts w:ascii="Blogger Sans Light" w:hAnsi="Blogger Sans Light" w:cs="Lucida Sans Unicode"/>
        </w:rPr>
        <w:t>prawo do usunięcia danych pod warunkiem rozliczenia się z Biblioteką;</w:t>
      </w:r>
    </w:p>
    <w:p w14:paraId="55BF8D94" w14:textId="77777777" w:rsidR="007B6D44" w:rsidRPr="00BC24A2" w:rsidRDefault="007B6D44" w:rsidP="00D679BE">
      <w:pPr>
        <w:pStyle w:val="Akapitzlist"/>
        <w:numPr>
          <w:ilvl w:val="0"/>
          <w:numId w:val="15"/>
        </w:numPr>
        <w:rPr>
          <w:rFonts w:ascii="Blogger Sans Light" w:hAnsi="Blogger Sans Light" w:cs="Lucida Sans Unicode"/>
        </w:rPr>
      </w:pPr>
      <w:r w:rsidRPr="00BC24A2">
        <w:rPr>
          <w:rFonts w:ascii="Blogger Sans Light" w:hAnsi="Blogger Sans Light" w:cs="Lucida Sans Unicode"/>
        </w:rPr>
        <w:t>prawo do wniesienia sprzeciwu wobec dalszego przetwarzania danych, a w przypadku wyrażenia zgody na przetwarzanie danych do jej wycofania. Skorzystanie z prawa cofnięcia zgody nie ma wpływu na przetwarzanie, które miało miejsce do momentu wycofania zgody.</w:t>
      </w:r>
      <w:r w:rsidR="003A6DCC" w:rsidRPr="00BC24A2">
        <w:rPr>
          <w:rFonts w:ascii="Blogger Sans Light" w:hAnsi="Blogger Sans Light" w:cs="Lucida Sans Unicode"/>
        </w:rPr>
        <w:t xml:space="preserve"> Dotyczy czytelników rozliczonych z Biblioteką.</w:t>
      </w:r>
    </w:p>
    <w:p w14:paraId="30A74AA5" w14:textId="77777777" w:rsidR="003A6DCC" w:rsidRPr="00BC24A2" w:rsidRDefault="003A6DCC" w:rsidP="003A6DCC">
      <w:pPr>
        <w:pStyle w:val="Akapitzlist"/>
        <w:numPr>
          <w:ilvl w:val="0"/>
          <w:numId w:val="15"/>
        </w:numPr>
        <w:rPr>
          <w:rFonts w:ascii="Blogger Sans Light" w:hAnsi="Blogger Sans Light" w:cs="Lucida Sans Unicode"/>
        </w:rPr>
      </w:pPr>
      <w:r w:rsidRPr="00BC24A2">
        <w:rPr>
          <w:rFonts w:ascii="Blogger Sans Light" w:hAnsi="Blogger Sans Light" w:cs="Lucida Sans Unicode"/>
        </w:rPr>
        <w:t>prawo do ograniczenia przetwarzania danych</w:t>
      </w:r>
      <w:r w:rsidR="002A5997" w:rsidRPr="00BC24A2">
        <w:rPr>
          <w:rFonts w:ascii="Blogger Sans Light" w:hAnsi="Blogger Sans Light" w:cs="Lucida Sans Unicode"/>
        </w:rPr>
        <w:t>, o ile ograniczenie danych nie koliduje z Regulaminem Biblioteki;</w:t>
      </w:r>
    </w:p>
    <w:p w14:paraId="1CE77AA7" w14:textId="77777777" w:rsidR="007B6D44" w:rsidRPr="00BC24A2" w:rsidRDefault="007B6D44" w:rsidP="00D679BE">
      <w:pPr>
        <w:pStyle w:val="Akapitzlist"/>
        <w:numPr>
          <w:ilvl w:val="0"/>
          <w:numId w:val="15"/>
        </w:numPr>
        <w:rPr>
          <w:rFonts w:ascii="Blogger Sans Light" w:hAnsi="Blogger Sans Light" w:cs="Lucida Sans Unicode"/>
        </w:rPr>
      </w:pPr>
      <w:r w:rsidRPr="00BC24A2">
        <w:rPr>
          <w:rFonts w:ascii="Blogger Sans Light" w:hAnsi="Blogger Sans Light" w:cs="Lucida Sans Unicode"/>
        </w:rPr>
        <w:t xml:space="preserve">prawo do przenoszenia danych; </w:t>
      </w:r>
    </w:p>
    <w:p w14:paraId="775922EB" w14:textId="77777777" w:rsidR="007B6D44" w:rsidRPr="00BC24A2" w:rsidRDefault="007B6D44" w:rsidP="00D679BE">
      <w:pPr>
        <w:pStyle w:val="Akapitzlist"/>
        <w:numPr>
          <w:ilvl w:val="0"/>
          <w:numId w:val="15"/>
        </w:numPr>
        <w:rPr>
          <w:rFonts w:ascii="Blogger Sans Light" w:hAnsi="Blogger Sans Light" w:cs="Lucida Sans Unicode"/>
        </w:rPr>
      </w:pPr>
      <w:r w:rsidRPr="00BC24A2">
        <w:rPr>
          <w:rFonts w:ascii="Blogger Sans Light" w:hAnsi="Blogger Sans Light" w:cs="Lucida Sans Unicode"/>
        </w:rPr>
        <w:t>prawo do wniesienia skargi do organu nadzorczego</w:t>
      </w:r>
      <w:r w:rsidR="00FB0807" w:rsidRPr="00BC24A2">
        <w:rPr>
          <w:rFonts w:ascii="Blogger Sans Light" w:hAnsi="Blogger Sans Light" w:cs="Lucida Sans Unicode"/>
        </w:rPr>
        <w:t xml:space="preserve"> Prezesa </w:t>
      </w:r>
      <w:r w:rsidR="00E156D2" w:rsidRPr="00BC24A2">
        <w:rPr>
          <w:rFonts w:ascii="Blogger Sans Light" w:hAnsi="Blogger Sans Light" w:cs="Lucida Sans Unicode"/>
        </w:rPr>
        <w:t>Urzędu Ochrony Danych Osobowych.</w:t>
      </w:r>
    </w:p>
    <w:p w14:paraId="319D91CD" w14:textId="77777777" w:rsidR="00F96577" w:rsidRPr="00BC24A2" w:rsidRDefault="00F96577" w:rsidP="00AF6A0E">
      <w:pPr>
        <w:rPr>
          <w:rFonts w:ascii="Blogger Sans Light" w:hAnsi="Blogger Sans Light" w:cs="Lucida Sans Unicode"/>
        </w:rPr>
      </w:pPr>
    </w:p>
    <w:p w14:paraId="04EF25D7" w14:textId="77777777" w:rsidR="00EF0F34" w:rsidRPr="00BC24A2" w:rsidRDefault="00EF0F34" w:rsidP="00AF6A0E">
      <w:pPr>
        <w:ind w:left="1080"/>
        <w:jc w:val="center"/>
        <w:rPr>
          <w:rFonts w:ascii="Blogger Sans Light" w:hAnsi="Blogger Sans Light" w:cs="Lucida Sans Unicode"/>
        </w:rPr>
      </w:pPr>
      <w:r w:rsidRPr="00BC24A2">
        <w:rPr>
          <w:rFonts w:ascii="Calibri" w:hAnsi="Calibri" w:cs="Calibri"/>
        </w:rPr>
        <w:t>§</w:t>
      </w:r>
      <w:r w:rsidRPr="00BC24A2">
        <w:rPr>
          <w:rFonts w:ascii="Blogger Sans Light" w:hAnsi="Blogger Sans Light" w:cs="Lucida Sans Unicode"/>
        </w:rPr>
        <w:t xml:space="preserve"> </w:t>
      </w:r>
      <w:r w:rsidR="00F96577" w:rsidRPr="00BC24A2">
        <w:rPr>
          <w:rFonts w:ascii="Blogger Sans Light" w:hAnsi="Blogger Sans Light" w:cs="Lucida Sans Unicode"/>
        </w:rPr>
        <w:t>4</w:t>
      </w:r>
    </w:p>
    <w:p w14:paraId="658B5DB4" w14:textId="77777777" w:rsidR="002E577D" w:rsidRPr="00BC24A2" w:rsidRDefault="002E577D" w:rsidP="00677AB7">
      <w:pPr>
        <w:pStyle w:val="Akapitzlist"/>
        <w:numPr>
          <w:ilvl w:val="0"/>
          <w:numId w:val="5"/>
        </w:numPr>
        <w:ind w:left="851" w:hanging="425"/>
        <w:rPr>
          <w:rFonts w:ascii="Blogger Sans Light" w:hAnsi="Blogger Sans Light" w:cs="Lucida Sans Unicode"/>
        </w:rPr>
      </w:pPr>
      <w:r w:rsidRPr="00BC24A2">
        <w:rPr>
          <w:rFonts w:ascii="Blogger Sans Light" w:hAnsi="Blogger Sans Light" w:cs="Lucida Sans Unicode"/>
        </w:rPr>
        <w:t xml:space="preserve">Wypożyczać </w:t>
      </w:r>
      <w:r w:rsidR="00A93867" w:rsidRPr="00BC24A2">
        <w:rPr>
          <w:rFonts w:ascii="Blogger Sans Light" w:hAnsi="Blogger Sans Light" w:cs="Lucida Sans Unicode"/>
        </w:rPr>
        <w:t xml:space="preserve">można jednocześnie </w:t>
      </w:r>
      <w:r w:rsidR="007B6426" w:rsidRPr="00BC24A2">
        <w:rPr>
          <w:rFonts w:ascii="Blogger Sans Light" w:hAnsi="Blogger Sans Light" w:cs="Lucida Sans Unicode"/>
        </w:rPr>
        <w:t xml:space="preserve">do 6 woluminów </w:t>
      </w:r>
      <w:r w:rsidR="00A93867" w:rsidRPr="00BC24A2">
        <w:rPr>
          <w:rFonts w:ascii="Blogger Sans Light" w:hAnsi="Blogger Sans Light" w:cs="Lucida Sans Unicode"/>
        </w:rPr>
        <w:t>książ</w:t>
      </w:r>
      <w:r w:rsidR="007B6426" w:rsidRPr="00BC24A2">
        <w:rPr>
          <w:rFonts w:ascii="Blogger Sans Light" w:hAnsi="Blogger Sans Light" w:cs="Lucida Sans Unicode"/>
        </w:rPr>
        <w:t xml:space="preserve">ek, audiobooków lub innych </w:t>
      </w:r>
      <w:r w:rsidR="00264C28" w:rsidRPr="00BC24A2">
        <w:rPr>
          <w:rFonts w:ascii="Blogger Sans Light" w:hAnsi="Blogger Sans Light" w:cs="Lucida Sans Unicode"/>
        </w:rPr>
        <w:t>materiałów bibliotecznych</w:t>
      </w:r>
      <w:r w:rsidR="00A93867" w:rsidRPr="00BC24A2">
        <w:rPr>
          <w:rFonts w:ascii="Blogger Sans Light" w:hAnsi="Blogger Sans Light" w:cs="Lucida Sans Unicode"/>
        </w:rPr>
        <w:t xml:space="preserve">. </w:t>
      </w:r>
    </w:p>
    <w:p w14:paraId="2E96AFDD" w14:textId="77777777" w:rsidR="002E577D" w:rsidRPr="00BC24A2" w:rsidRDefault="00A93867" w:rsidP="00677AB7">
      <w:pPr>
        <w:numPr>
          <w:ilvl w:val="0"/>
          <w:numId w:val="5"/>
        </w:numPr>
        <w:ind w:left="851" w:hanging="425"/>
        <w:rPr>
          <w:rFonts w:ascii="Blogger Sans Light" w:hAnsi="Blogger Sans Light" w:cs="Lucida Sans Unicode"/>
        </w:rPr>
      </w:pPr>
      <w:r w:rsidRPr="00BC24A2">
        <w:rPr>
          <w:rFonts w:ascii="Blogger Sans Light" w:hAnsi="Blogger Sans Light" w:cs="Lucida Sans Unicode"/>
        </w:rPr>
        <w:t>Książki</w:t>
      </w:r>
      <w:r w:rsidR="00E156D2" w:rsidRPr="00BC24A2">
        <w:rPr>
          <w:rFonts w:ascii="Blogger Sans Light" w:hAnsi="Blogger Sans Light" w:cs="Lucida Sans Unicode"/>
        </w:rPr>
        <w:t xml:space="preserve">, audiobooki i inne materiały </w:t>
      </w:r>
      <w:r w:rsidR="00264C28" w:rsidRPr="00BC24A2">
        <w:rPr>
          <w:rFonts w:ascii="Blogger Sans Light" w:hAnsi="Blogger Sans Light" w:cs="Lucida Sans Unicode"/>
        </w:rPr>
        <w:t>biblioteczne</w:t>
      </w:r>
      <w:r w:rsidRPr="00BC24A2">
        <w:rPr>
          <w:rFonts w:ascii="Blogger Sans Light" w:hAnsi="Blogger Sans Light" w:cs="Lucida Sans Unicode"/>
        </w:rPr>
        <w:t xml:space="preserve"> </w:t>
      </w:r>
      <w:r w:rsidR="00170B95">
        <w:rPr>
          <w:rFonts w:ascii="Blogger Sans Light" w:hAnsi="Blogger Sans Light" w:cs="Lucida Sans Unicode"/>
        </w:rPr>
        <w:t>wypożycza się na okres nie</w:t>
      </w:r>
      <w:r w:rsidR="002E577D" w:rsidRPr="00BC24A2">
        <w:rPr>
          <w:rFonts w:ascii="Blogger Sans Light" w:hAnsi="Blogger Sans Light" w:cs="Lucida Sans Unicode"/>
        </w:rPr>
        <w:t>przekraczający 30 dni.</w:t>
      </w:r>
    </w:p>
    <w:p w14:paraId="65E57338" w14:textId="77777777" w:rsidR="00994B3D" w:rsidRPr="00BC24A2" w:rsidRDefault="00A93867" w:rsidP="00677AB7">
      <w:pPr>
        <w:numPr>
          <w:ilvl w:val="0"/>
          <w:numId w:val="5"/>
        </w:numPr>
        <w:ind w:left="851" w:hanging="425"/>
        <w:rPr>
          <w:rFonts w:ascii="Blogger Sans Light" w:hAnsi="Blogger Sans Light" w:cs="Lucida Sans Unicode"/>
        </w:rPr>
      </w:pPr>
      <w:r w:rsidRPr="00BC24A2">
        <w:rPr>
          <w:rFonts w:ascii="Blogger Sans Light" w:hAnsi="Blogger Sans Light" w:cs="Lucida Sans Unicode"/>
        </w:rPr>
        <w:t xml:space="preserve">Czasopisma wypożycza się na okres </w:t>
      </w:r>
      <w:r w:rsidR="00CA5CED" w:rsidRPr="00BC24A2">
        <w:rPr>
          <w:rFonts w:ascii="Blogger Sans Light" w:hAnsi="Blogger Sans Light" w:cs="Lucida Sans Unicode"/>
        </w:rPr>
        <w:t>7</w:t>
      </w:r>
      <w:r w:rsidR="002A5997" w:rsidRPr="00BC24A2">
        <w:rPr>
          <w:rFonts w:ascii="Blogger Sans Light" w:hAnsi="Blogger Sans Light" w:cs="Lucida Sans Unicode"/>
        </w:rPr>
        <w:t xml:space="preserve"> dni.</w:t>
      </w:r>
      <w:r w:rsidR="0034696E" w:rsidRPr="00BC24A2">
        <w:rPr>
          <w:rFonts w:ascii="Blogger Sans Light" w:hAnsi="Blogger Sans Light" w:cs="Lucida Sans Unicode"/>
        </w:rPr>
        <w:t xml:space="preserve"> </w:t>
      </w:r>
    </w:p>
    <w:p w14:paraId="2E82258E" w14:textId="77777777" w:rsidR="002E577D" w:rsidRPr="00BC24A2" w:rsidRDefault="008F038A" w:rsidP="00677AB7">
      <w:pPr>
        <w:numPr>
          <w:ilvl w:val="0"/>
          <w:numId w:val="5"/>
        </w:numPr>
        <w:ind w:left="851" w:hanging="425"/>
        <w:rPr>
          <w:rFonts w:ascii="Blogger Sans Light" w:hAnsi="Blogger Sans Light" w:cs="Lucida Sans Unicode"/>
        </w:rPr>
      </w:pPr>
      <w:r w:rsidRPr="00BC24A2">
        <w:rPr>
          <w:rFonts w:ascii="Blogger Sans Light" w:hAnsi="Blogger Sans Light" w:cs="Lucida Sans Unicode"/>
        </w:rPr>
        <w:t>Czytelnik</w:t>
      </w:r>
      <w:r w:rsidR="002E577D" w:rsidRPr="00BC24A2">
        <w:rPr>
          <w:rFonts w:ascii="Blogger Sans Light" w:hAnsi="Blogger Sans Light" w:cs="Lucida Sans Unicode"/>
        </w:rPr>
        <w:t xml:space="preserve"> może</w:t>
      </w:r>
      <w:r w:rsidR="004567AA" w:rsidRPr="00BC24A2">
        <w:rPr>
          <w:rFonts w:ascii="Blogger Sans Light" w:hAnsi="Blogger Sans Light" w:cs="Lucida Sans Unicode"/>
        </w:rPr>
        <w:t xml:space="preserve"> uzyskać prolongatę terminu </w:t>
      </w:r>
      <w:r w:rsidR="002A5997" w:rsidRPr="00BC24A2">
        <w:rPr>
          <w:rFonts w:ascii="Blogger Sans Light" w:hAnsi="Blogger Sans Light" w:cs="Lucida Sans Unicode"/>
        </w:rPr>
        <w:t>zwrotu wypożyczonych</w:t>
      </w:r>
      <w:r w:rsidR="00E156D2" w:rsidRPr="00BC24A2">
        <w:rPr>
          <w:rFonts w:ascii="Blogger Sans Light" w:hAnsi="Blogger Sans Light" w:cs="Lucida Sans Unicode"/>
        </w:rPr>
        <w:t xml:space="preserve"> materiałów</w:t>
      </w:r>
      <w:r w:rsidR="00264C28" w:rsidRPr="00BC24A2">
        <w:rPr>
          <w:rFonts w:ascii="Blogger Sans Light" w:hAnsi="Blogger Sans Light" w:cs="Lucida Sans Unicode"/>
        </w:rPr>
        <w:t xml:space="preserve"> bibliotecznych</w:t>
      </w:r>
      <w:r w:rsidR="002E577D" w:rsidRPr="00BC24A2">
        <w:rPr>
          <w:rFonts w:ascii="Blogger Sans Light" w:hAnsi="Blogger Sans Light" w:cs="Lucida Sans Unicode"/>
        </w:rPr>
        <w:t>, jeżeli nie ma na ni</w:t>
      </w:r>
      <w:r w:rsidR="00E13497" w:rsidRPr="00BC24A2">
        <w:rPr>
          <w:rFonts w:ascii="Blogger Sans Light" w:hAnsi="Blogger Sans Light" w:cs="Lucida Sans Unicode"/>
        </w:rPr>
        <w:t>e</w:t>
      </w:r>
      <w:r w:rsidR="002E577D" w:rsidRPr="00BC24A2">
        <w:rPr>
          <w:rFonts w:ascii="Blogger Sans Light" w:hAnsi="Blogger Sans Light" w:cs="Lucida Sans Unicode"/>
        </w:rPr>
        <w:t xml:space="preserve"> </w:t>
      </w:r>
      <w:r w:rsidR="004254F4" w:rsidRPr="00BC24A2">
        <w:rPr>
          <w:rFonts w:ascii="Blogger Sans Light" w:hAnsi="Blogger Sans Light" w:cs="Lucida Sans Unicode"/>
        </w:rPr>
        <w:t xml:space="preserve">w danym czasie </w:t>
      </w:r>
      <w:r w:rsidR="002E577D" w:rsidRPr="00BC24A2">
        <w:rPr>
          <w:rFonts w:ascii="Blogger Sans Light" w:hAnsi="Blogger Sans Light" w:cs="Lucida Sans Unicode"/>
        </w:rPr>
        <w:t>zapotrzebowan</w:t>
      </w:r>
      <w:r w:rsidR="004B22BC" w:rsidRPr="00BC24A2">
        <w:rPr>
          <w:rFonts w:ascii="Blogger Sans Light" w:hAnsi="Blogger Sans Light" w:cs="Lucida Sans Unicode"/>
        </w:rPr>
        <w:t xml:space="preserve">ia ze strony innych czytelników, na okres nie dłuższy niż </w:t>
      </w:r>
      <w:r w:rsidR="009424C8" w:rsidRPr="00BC24A2">
        <w:rPr>
          <w:rFonts w:ascii="Blogger Sans Light" w:hAnsi="Blogger Sans Light" w:cs="Lucida Sans Unicode"/>
        </w:rPr>
        <w:t>30 dni w przypadku książki</w:t>
      </w:r>
      <w:r w:rsidR="00E156D2" w:rsidRPr="00BC24A2">
        <w:rPr>
          <w:rFonts w:ascii="Blogger Sans Light" w:hAnsi="Blogger Sans Light" w:cs="Lucida Sans Unicode"/>
        </w:rPr>
        <w:t>, audiobooka i in</w:t>
      </w:r>
      <w:r w:rsidR="00264C28" w:rsidRPr="00BC24A2">
        <w:rPr>
          <w:rFonts w:ascii="Blogger Sans Light" w:hAnsi="Blogger Sans Light" w:cs="Lucida Sans Unicode"/>
        </w:rPr>
        <w:t>nych materiałów bibliotecznych</w:t>
      </w:r>
      <w:r w:rsidR="00E156D2" w:rsidRPr="00BC24A2">
        <w:rPr>
          <w:rFonts w:ascii="Blogger Sans Light" w:hAnsi="Blogger Sans Light" w:cs="Lucida Sans Unicode"/>
        </w:rPr>
        <w:t xml:space="preserve"> oraz</w:t>
      </w:r>
      <w:r w:rsidR="009424C8" w:rsidRPr="00BC24A2">
        <w:rPr>
          <w:rFonts w:ascii="Blogger Sans Light" w:hAnsi="Blogger Sans Light" w:cs="Lucida Sans Unicode"/>
        </w:rPr>
        <w:t xml:space="preserve"> </w:t>
      </w:r>
      <w:r w:rsidR="00CA5CED" w:rsidRPr="00BC24A2">
        <w:rPr>
          <w:rFonts w:ascii="Blogger Sans Light" w:hAnsi="Blogger Sans Light" w:cs="Lucida Sans Unicode"/>
        </w:rPr>
        <w:t>7</w:t>
      </w:r>
      <w:r w:rsidR="009424C8" w:rsidRPr="00BC24A2">
        <w:rPr>
          <w:rFonts w:ascii="Blogger Sans Light" w:hAnsi="Blogger Sans Light" w:cs="Lucida Sans Unicode"/>
        </w:rPr>
        <w:t xml:space="preserve"> dni w przypadku czasopisma.</w:t>
      </w:r>
    </w:p>
    <w:p w14:paraId="51E775E0" w14:textId="77777777" w:rsidR="00994B3D" w:rsidRPr="00BC24A2" w:rsidRDefault="004254F4" w:rsidP="00677AB7">
      <w:pPr>
        <w:numPr>
          <w:ilvl w:val="0"/>
          <w:numId w:val="5"/>
        </w:numPr>
        <w:ind w:left="851" w:hanging="425"/>
        <w:rPr>
          <w:rFonts w:ascii="Blogger Sans Light" w:hAnsi="Blogger Sans Light" w:cs="Lucida Sans Unicode"/>
        </w:rPr>
      </w:pPr>
      <w:r w:rsidRPr="00BC24A2">
        <w:rPr>
          <w:rFonts w:ascii="Blogger Sans Light" w:hAnsi="Blogger Sans Light" w:cs="Lucida Sans Unicode"/>
        </w:rPr>
        <w:t>Cz</w:t>
      </w:r>
      <w:r w:rsidR="00264C28" w:rsidRPr="00BC24A2">
        <w:rPr>
          <w:rFonts w:ascii="Blogger Sans Light" w:hAnsi="Blogger Sans Light" w:cs="Lucida Sans Unicode"/>
        </w:rPr>
        <w:t>ytelnik może dokonać rezerwacji materiałów bibli</w:t>
      </w:r>
      <w:r w:rsidRPr="00BC24A2">
        <w:rPr>
          <w:rFonts w:ascii="Blogger Sans Light" w:hAnsi="Blogger Sans Light" w:cs="Lucida Sans Unicode"/>
        </w:rPr>
        <w:t xml:space="preserve">otecznych, </w:t>
      </w:r>
      <w:r w:rsidR="00264C28" w:rsidRPr="00BC24A2">
        <w:rPr>
          <w:rFonts w:ascii="Blogger Sans Light" w:hAnsi="Blogger Sans Light" w:cs="Lucida Sans Unicode"/>
        </w:rPr>
        <w:t xml:space="preserve">które </w:t>
      </w:r>
      <w:r w:rsidRPr="00BC24A2">
        <w:rPr>
          <w:rFonts w:ascii="Blogger Sans Light" w:hAnsi="Blogger Sans Light" w:cs="Lucida Sans Unicode"/>
        </w:rPr>
        <w:t xml:space="preserve">winien odebrać najpóźniej w ciągu 7 dni, w przeciwnym razie zostaną one udostępnione innemu użytkownikowi. </w:t>
      </w:r>
    </w:p>
    <w:p w14:paraId="37A2028B" w14:textId="77777777" w:rsidR="002E577D" w:rsidRPr="00BC24A2" w:rsidRDefault="002E577D" w:rsidP="00AF6A0E">
      <w:pPr>
        <w:numPr>
          <w:ilvl w:val="0"/>
          <w:numId w:val="5"/>
        </w:numPr>
        <w:ind w:left="851" w:hanging="425"/>
        <w:rPr>
          <w:rFonts w:ascii="Blogger Sans Light" w:hAnsi="Blogger Sans Light" w:cs="Lucida Sans Unicode"/>
        </w:rPr>
      </w:pPr>
      <w:r w:rsidRPr="00BC24A2">
        <w:rPr>
          <w:rFonts w:ascii="Blogger Sans Light" w:hAnsi="Blogger Sans Light" w:cs="Lucida Sans Unicode"/>
        </w:rPr>
        <w:t xml:space="preserve">Bibliotekarz może żądać zwrotu </w:t>
      </w:r>
      <w:r w:rsidR="00E156D2" w:rsidRPr="00BC24A2">
        <w:rPr>
          <w:rFonts w:ascii="Blogger Sans Light" w:hAnsi="Blogger Sans Light" w:cs="Lucida Sans Unicode"/>
        </w:rPr>
        <w:t xml:space="preserve">wypożyczonych materiałów bibliotecznych </w:t>
      </w:r>
      <w:r w:rsidRPr="00BC24A2">
        <w:rPr>
          <w:rFonts w:ascii="Blogger Sans Light" w:hAnsi="Blogger Sans Light" w:cs="Lucida Sans Unicode"/>
        </w:rPr>
        <w:t xml:space="preserve">przed terminem ustalonym w punkcie </w:t>
      </w:r>
      <w:r w:rsidR="00E00729" w:rsidRPr="00BC24A2">
        <w:rPr>
          <w:rFonts w:ascii="Blogger Sans Light" w:hAnsi="Blogger Sans Light" w:cs="Lucida Sans Unicode"/>
        </w:rPr>
        <w:t>2</w:t>
      </w:r>
      <w:r w:rsidRPr="00BC24A2">
        <w:rPr>
          <w:rFonts w:ascii="Blogger Sans Light" w:hAnsi="Blogger Sans Light" w:cs="Lucida Sans Unicode"/>
        </w:rPr>
        <w:t>, jeżeli stanowią one pozycje szczególnie poszukiwane.</w:t>
      </w:r>
    </w:p>
    <w:p w14:paraId="5D48651D" w14:textId="77777777" w:rsidR="00AF6A0E" w:rsidRPr="00BC24A2" w:rsidRDefault="00AF6A0E" w:rsidP="00C564DE">
      <w:pPr>
        <w:ind w:left="851"/>
        <w:rPr>
          <w:rFonts w:ascii="Blogger Sans Light" w:hAnsi="Blogger Sans Light" w:cs="Lucida Sans Unicode"/>
        </w:rPr>
      </w:pPr>
    </w:p>
    <w:p w14:paraId="3D5BE27A" w14:textId="77777777" w:rsidR="00677AB7" w:rsidRPr="00BC24A2" w:rsidRDefault="006F14DE" w:rsidP="00AF6A0E">
      <w:pPr>
        <w:ind w:left="851" w:hanging="425"/>
        <w:jc w:val="center"/>
        <w:rPr>
          <w:rFonts w:ascii="Blogger Sans Light" w:hAnsi="Blogger Sans Light" w:cs="Lucida Sans Unicode"/>
        </w:rPr>
      </w:pPr>
      <w:r w:rsidRPr="00BC24A2">
        <w:rPr>
          <w:rFonts w:ascii="Calibri" w:hAnsi="Calibri" w:cs="Calibri"/>
        </w:rPr>
        <w:t>§</w:t>
      </w:r>
      <w:r w:rsidRPr="00BC24A2">
        <w:rPr>
          <w:rFonts w:ascii="Blogger Sans Light" w:hAnsi="Blogger Sans Light" w:cs="Lucida Sans Unicode"/>
        </w:rPr>
        <w:t xml:space="preserve"> </w:t>
      </w:r>
      <w:r w:rsidR="00F96577" w:rsidRPr="00BC24A2">
        <w:rPr>
          <w:rFonts w:ascii="Blogger Sans Light" w:hAnsi="Blogger Sans Light" w:cs="Lucida Sans Unicode"/>
        </w:rPr>
        <w:t>5</w:t>
      </w:r>
    </w:p>
    <w:p w14:paraId="090C2D1A" w14:textId="77777777" w:rsidR="002E577D" w:rsidRPr="00BC24A2" w:rsidRDefault="002E577D" w:rsidP="00677AB7">
      <w:pPr>
        <w:numPr>
          <w:ilvl w:val="0"/>
          <w:numId w:val="2"/>
        </w:numPr>
        <w:tabs>
          <w:tab w:val="clear" w:pos="720"/>
          <w:tab w:val="num" w:pos="993"/>
        </w:tabs>
        <w:ind w:left="851" w:hanging="425"/>
        <w:rPr>
          <w:rFonts w:ascii="Blogger Sans Light" w:hAnsi="Blogger Sans Light" w:cs="Lucida Sans Unicode"/>
        </w:rPr>
      </w:pPr>
      <w:r w:rsidRPr="00BC24A2">
        <w:rPr>
          <w:rFonts w:ascii="Blogger Sans Light" w:hAnsi="Blogger Sans Light" w:cs="Lucida Sans Unicode"/>
        </w:rPr>
        <w:t xml:space="preserve">Czytelnik zobowiązany jest do troskliwego obchodzenia się z wypożyczonymi </w:t>
      </w:r>
      <w:r w:rsidR="00264C28" w:rsidRPr="00BC24A2">
        <w:rPr>
          <w:rFonts w:ascii="Blogger Sans Light" w:hAnsi="Blogger Sans Light" w:cs="Lucida Sans Unicode"/>
        </w:rPr>
        <w:t>materiałami bibliotecznymi</w:t>
      </w:r>
      <w:r w:rsidRPr="00BC24A2">
        <w:rPr>
          <w:rFonts w:ascii="Blogger Sans Light" w:hAnsi="Blogger Sans Light" w:cs="Lucida Sans Unicode"/>
        </w:rPr>
        <w:t>.</w:t>
      </w:r>
    </w:p>
    <w:p w14:paraId="332AFC90" w14:textId="77777777" w:rsidR="002E577D" w:rsidRPr="00BC24A2" w:rsidRDefault="002E577D" w:rsidP="00677AB7">
      <w:pPr>
        <w:numPr>
          <w:ilvl w:val="0"/>
          <w:numId w:val="2"/>
        </w:numPr>
        <w:ind w:left="851" w:hanging="425"/>
        <w:rPr>
          <w:rFonts w:ascii="Blogger Sans Light" w:hAnsi="Blogger Sans Light" w:cs="Lucida Sans Unicode"/>
        </w:rPr>
      </w:pPr>
      <w:r w:rsidRPr="00BC24A2">
        <w:rPr>
          <w:rFonts w:ascii="Blogger Sans Light" w:hAnsi="Blogger Sans Light" w:cs="Lucida Sans Unicode"/>
        </w:rPr>
        <w:t xml:space="preserve"> </w:t>
      </w:r>
      <w:r w:rsidR="00677AB7" w:rsidRPr="00BC24A2">
        <w:rPr>
          <w:rFonts w:ascii="Blogger Sans Light" w:hAnsi="Blogger Sans Light" w:cs="Lucida Sans Unicode"/>
        </w:rPr>
        <w:t xml:space="preserve"> </w:t>
      </w:r>
      <w:r w:rsidRPr="00BC24A2">
        <w:rPr>
          <w:rFonts w:ascii="Blogger Sans Light" w:hAnsi="Blogger Sans Light" w:cs="Lucida Sans Unicode"/>
        </w:rPr>
        <w:t xml:space="preserve">Czytelnik powinien zwrócić uwagę na </w:t>
      </w:r>
      <w:r w:rsidR="00264C28" w:rsidRPr="00BC24A2">
        <w:rPr>
          <w:rFonts w:ascii="Blogger Sans Light" w:hAnsi="Blogger Sans Light" w:cs="Lucida Sans Unicode"/>
        </w:rPr>
        <w:t xml:space="preserve">ich </w:t>
      </w:r>
      <w:r w:rsidRPr="00BC24A2">
        <w:rPr>
          <w:rFonts w:ascii="Blogger Sans Light" w:hAnsi="Blogger Sans Light" w:cs="Lucida Sans Unicode"/>
        </w:rPr>
        <w:t>stan przed wypoż</w:t>
      </w:r>
      <w:r w:rsidR="00FA5310" w:rsidRPr="00BC24A2">
        <w:rPr>
          <w:rFonts w:ascii="Blogger Sans Light" w:hAnsi="Blogger Sans Light" w:cs="Lucida Sans Unicode"/>
        </w:rPr>
        <w:t>yczeniem. Zauważone uszkodzenia</w:t>
      </w:r>
      <w:r w:rsidRPr="00BC24A2">
        <w:rPr>
          <w:rFonts w:ascii="Blogger Sans Light" w:hAnsi="Blogger Sans Light" w:cs="Lucida Sans Unicode"/>
        </w:rPr>
        <w:t xml:space="preserve"> i braki należy zgłosić bibliotekarzowi. </w:t>
      </w:r>
    </w:p>
    <w:p w14:paraId="1327EA0C" w14:textId="77777777" w:rsidR="00BC74F1" w:rsidRPr="00BC24A2" w:rsidRDefault="00677AB7" w:rsidP="00677AB7">
      <w:pPr>
        <w:numPr>
          <w:ilvl w:val="0"/>
          <w:numId w:val="2"/>
        </w:numPr>
        <w:ind w:left="851" w:hanging="425"/>
        <w:rPr>
          <w:rFonts w:ascii="Blogger Sans Light" w:hAnsi="Blogger Sans Light" w:cs="Lucida Sans Unicode"/>
        </w:rPr>
      </w:pPr>
      <w:r w:rsidRPr="00BC24A2">
        <w:rPr>
          <w:rFonts w:ascii="Blogger Sans Light" w:hAnsi="Blogger Sans Light" w:cs="Lucida Sans Unicode"/>
        </w:rPr>
        <w:t xml:space="preserve">  </w:t>
      </w:r>
      <w:r w:rsidR="00BC74F1" w:rsidRPr="00BC24A2">
        <w:rPr>
          <w:rFonts w:ascii="Blogger Sans Light" w:hAnsi="Blogger Sans Light" w:cs="Lucida Sans Unicode"/>
        </w:rPr>
        <w:t>W Bibliotece obowiązuj</w:t>
      </w:r>
      <w:r w:rsidR="00BD1910" w:rsidRPr="00BC24A2">
        <w:rPr>
          <w:rFonts w:ascii="Blogger Sans Light" w:hAnsi="Blogger Sans Light" w:cs="Lucida Sans Unicode"/>
        </w:rPr>
        <w:t>ą powszechnie przyjęte zasady kulturalnego zachowania.</w:t>
      </w:r>
      <w:r w:rsidR="00BC74F1" w:rsidRPr="00BC24A2">
        <w:rPr>
          <w:rFonts w:ascii="Blogger Sans Light" w:hAnsi="Blogger Sans Light" w:cs="Lucida Sans Unicode"/>
        </w:rPr>
        <w:t xml:space="preserve"> Osoby, których stan wskazuje na spożycie alkoholu lub </w:t>
      </w:r>
      <w:r w:rsidR="00DA6281" w:rsidRPr="00BC24A2">
        <w:rPr>
          <w:rFonts w:ascii="Blogger Sans Light" w:hAnsi="Blogger Sans Light" w:cs="Lucida Sans Unicode"/>
        </w:rPr>
        <w:t xml:space="preserve">innych używek </w:t>
      </w:r>
      <w:r w:rsidR="00BC74F1" w:rsidRPr="00BC24A2">
        <w:rPr>
          <w:rFonts w:ascii="Blogger Sans Light" w:hAnsi="Blogger Sans Light" w:cs="Lucida Sans Unicode"/>
        </w:rPr>
        <w:t>nie mogą przebywać w lokalu bibliotecznym</w:t>
      </w:r>
      <w:r w:rsidR="00DB0EEB" w:rsidRPr="00BC24A2">
        <w:rPr>
          <w:rFonts w:ascii="Blogger Sans Light" w:hAnsi="Blogger Sans Light" w:cs="Lucida Sans Unicode"/>
        </w:rPr>
        <w:t>.</w:t>
      </w:r>
      <w:r w:rsidR="00E72820" w:rsidRPr="00BC24A2">
        <w:rPr>
          <w:rFonts w:ascii="Blogger Sans Light" w:hAnsi="Blogger Sans Light" w:cs="Lucida Sans Unicode"/>
        </w:rPr>
        <w:t xml:space="preserve"> Obowiązuje zakaz palenia tytoniu.</w:t>
      </w:r>
    </w:p>
    <w:p w14:paraId="7D4A77A4" w14:textId="77777777" w:rsidR="002E577D" w:rsidRPr="00BC24A2" w:rsidRDefault="002E577D" w:rsidP="002E577D">
      <w:pPr>
        <w:ind w:left="360"/>
        <w:rPr>
          <w:rFonts w:ascii="Blogger Sans Light" w:hAnsi="Blogger Sans Light" w:cs="Lucida Sans Unicode"/>
        </w:rPr>
      </w:pPr>
      <w:r w:rsidRPr="00BC24A2">
        <w:rPr>
          <w:rFonts w:ascii="Blogger Sans Light" w:hAnsi="Blogger Sans Light" w:cs="Lucida Sans Unicode"/>
        </w:rPr>
        <w:t xml:space="preserve"> </w:t>
      </w:r>
    </w:p>
    <w:p w14:paraId="2CDCD201" w14:textId="77777777" w:rsidR="008F7C26" w:rsidRPr="00BC24A2" w:rsidRDefault="008F7C26" w:rsidP="00AF6A0E">
      <w:pPr>
        <w:ind w:left="360"/>
        <w:rPr>
          <w:rFonts w:ascii="Blogger Sans Light" w:hAnsi="Blogger Sans Light" w:cs="Lucida Sans Unicode"/>
          <w:u w:val="single"/>
        </w:rPr>
      </w:pPr>
    </w:p>
    <w:p w14:paraId="2E713AEB" w14:textId="77777777" w:rsidR="00C40050" w:rsidRPr="00BC24A2" w:rsidRDefault="00C40050" w:rsidP="002E577D">
      <w:pPr>
        <w:ind w:left="360"/>
        <w:jc w:val="center"/>
        <w:rPr>
          <w:rFonts w:ascii="Blogger Sans Light" w:hAnsi="Blogger Sans Light" w:cs="Lucida Sans Unicode"/>
          <w:u w:val="single"/>
        </w:rPr>
      </w:pPr>
    </w:p>
    <w:p w14:paraId="48EE18F2" w14:textId="77777777" w:rsidR="002E577D" w:rsidRPr="00BC24A2" w:rsidRDefault="002E577D" w:rsidP="002E577D">
      <w:pPr>
        <w:ind w:left="360"/>
        <w:jc w:val="center"/>
        <w:rPr>
          <w:rFonts w:ascii="Blogger Sans Light" w:hAnsi="Blogger Sans Light" w:cs="Lucida Sans Unicode"/>
          <w:u w:val="single"/>
        </w:rPr>
      </w:pPr>
      <w:r w:rsidRPr="00BC24A2">
        <w:rPr>
          <w:rFonts w:ascii="Blogger Sans Light" w:hAnsi="Blogger Sans Light" w:cs="Lucida Sans Unicode"/>
          <w:u w:val="single"/>
        </w:rPr>
        <w:t>SANKCJE REGULAMINOWE</w:t>
      </w:r>
    </w:p>
    <w:p w14:paraId="713FD201" w14:textId="77777777" w:rsidR="002E577D" w:rsidRPr="00BC24A2" w:rsidRDefault="002E577D" w:rsidP="002E577D">
      <w:pPr>
        <w:ind w:left="360"/>
        <w:rPr>
          <w:rFonts w:ascii="Blogger Sans Light" w:hAnsi="Blogger Sans Light" w:cs="Lucida Sans Unicode"/>
        </w:rPr>
      </w:pPr>
    </w:p>
    <w:p w14:paraId="38686541" w14:textId="77777777" w:rsidR="002E577D" w:rsidRPr="00BC24A2" w:rsidRDefault="00DA6281" w:rsidP="002E577D">
      <w:pPr>
        <w:numPr>
          <w:ilvl w:val="0"/>
          <w:numId w:val="3"/>
        </w:numPr>
        <w:rPr>
          <w:rFonts w:ascii="Blogger Sans Light" w:hAnsi="Blogger Sans Light" w:cs="Lucida Sans Unicode"/>
        </w:rPr>
      </w:pPr>
      <w:r w:rsidRPr="00BC24A2">
        <w:rPr>
          <w:rFonts w:ascii="Blogger Sans Light" w:hAnsi="Blogger Sans Light" w:cs="Lucida Sans Unicode"/>
        </w:rPr>
        <w:t>Za p</w:t>
      </w:r>
      <w:r w:rsidR="00DB0EEB" w:rsidRPr="00BC24A2">
        <w:rPr>
          <w:rFonts w:ascii="Blogger Sans Light" w:hAnsi="Blogger Sans Light" w:cs="Lucida Sans Unicode"/>
        </w:rPr>
        <w:t>rzekroczenie terminu zwrotu</w:t>
      </w:r>
      <w:r w:rsidR="002E577D" w:rsidRPr="00BC24A2">
        <w:rPr>
          <w:rFonts w:ascii="Blogger Sans Light" w:hAnsi="Blogger Sans Light" w:cs="Lucida Sans Unicode"/>
        </w:rPr>
        <w:t xml:space="preserve"> wypożyczonych </w:t>
      </w:r>
      <w:r w:rsidR="00C42238" w:rsidRPr="00BC24A2">
        <w:rPr>
          <w:rFonts w:ascii="Blogger Sans Light" w:hAnsi="Blogger Sans Light" w:cs="Lucida Sans Unicode"/>
        </w:rPr>
        <w:t>materiałów bibliotecznych</w:t>
      </w:r>
      <w:r w:rsidR="00AE0843" w:rsidRPr="00BC24A2">
        <w:rPr>
          <w:rFonts w:ascii="Blogger Sans Light" w:hAnsi="Blogger Sans Light" w:cs="Lucida Sans Unicode"/>
        </w:rPr>
        <w:t xml:space="preserve"> </w:t>
      </w:r>
      <w:r w:rsidRPr="00BC24A2">
        <w:rPr>
          <w:rFonts w:ascii="Blogger Sans Light" w:hAnsi="Blogger Sans Light" w:cs="Lucida Sans Unicode"/>
        </w:rPr>
        <w:t xml:space="preserve">Biblioteka pobiera </w:t>
      </w:r>
      <w:r w:rsidR="0069211C" w:rsidRPr="00BC24A2">
        <w:rPr>
          <w:rFonts w:ascii="Blogger Sans Light" w:hAnsi="Blogger Sans Light" w:cs="Lucida Sans Unicode"/>
        </w:rPr>
        <w:t>opłat</w:t>
      </w:r>
      <w:r w:rsidRPr="00BC24A2">
        <w:rPr>
          <w:rFonts w:ascii="Blogger Sans Light" w:hAnsi="Blogger Sans Light" w:cs="Lucida Sans Unicode"/>
        </w:rPr>
        <w:t>ę</w:t>
      </w:r>
      <w:r w:rsidR="0069211C" w:rsidRPr="00BC24A2">
        <w:rPr>
          <w:rFonts w:ascii="Blogger Sans Light" w:hAnsi="Blogger Sans Light" w:cs="Lucida Sans Unicode"/>
        </w:rPr>
        <w:t xml:space="preserve"> zryczałtowan</w:t>
      </w:r>
      <w:r w:rsidRPr="00BC24A2">
        <w:rPr>
          <w:rFonts w:ascii="Blogger Sans Light" w:hAnsi="Blogger Sans Light" w:cs="Lucida Sans Unicode"/>
        </w:rPr>
        <w:t>ą</w:t>
      </w:r>
      <w:r w:rsidR="0069211C" w:rsidRPr="00BC24A2">
        <w:rPr>
          <w:rFonts w:ascii="Blogger Sans Light" w:hAnsi="Blogger Sans Light" w:cs="Lucida Sans Unicode"/>
        </w:rPr>
        <w:t xml:space="preserve"> w wysokości </w:t>
      </w:r>
      <w:r w:rsidR="008354FF" w:rsidRPr="00BC24A2">
        <w:rPr>
          <w:rFonts w:ascii="Blogger Sans Light" w:hAnsi="Blogger Sans Light" w:cs="Lucida Sans Unicode"/>
        </w:rPr>
        <w:t>1</w:t>
      </w:r>
      <w:r w:rsidR="0067644E">
        <w:rPr>
          <w:rFonts w:ascii="Blogger Sans Light" w:hAnsi="Blogger Sans Light" w:cs="Lucida Sans Unicode"/>
        </w:rPr>
        <w:t>,5</w:t>
      </w:r>
      <w:r w:rsidR="0069211C" w:rsidRPr="00BC24A2">
        <w:rPr>
          <w:rFonts w:ascii="Blogger Sans Light" w:hAnsi="Blogger Sans Light" w:cs="Lucida Sans Unicode"/>
        </w:rPr>
        <w:t>0zł</w:t>
      </w:r>
      <w:r w:rsidR="008354FF" w:rsidRPr="00BC24A2">
        <w:rPr>
          <w:rFonts w:ascii="Blogger Sans Light" w:hAnsi="Blogger Sans Light" w:cs="Lucida Sans Unicode"/>
        </w:rPr>
        <w:t xml:space="preserve"> za każd</w:t>
      </w:r>
      <w:r w:rsidR="00D97E39" w:rsidRPr="00BC24A2">
        <w:rPr>
          <w:rFonts w:ascii="Blogger Sans Light" w:hAnsi="Blogger Sans Light" w:cs="Lucida Sans Unicode"/>
        </w:rPr>
        <w:t>y</w:t>
      </w:r>
      <w:r w:rsidR="008354FF" w:rsidRPr="00BC24A2">
        <w:rPr>
          <w:rFonts w:ascii="Blogger Sans Light" w:hAnsi="Blogger Sans Light" w:cs="Lucida Sans Unicode"/>
        </w:rPr>
        <w:t xml:space="preserve"> </w:t>
      </w:r>
      <w:r w:rsidR="00D97E39" w:rsidRPr="00BC24A2">
        <w:rPr>
          <w:rFonts w:ascii="Blogger Sans Light" w:hAnsi="Blogger Sans Light" w:cs="Lucida Sans Unicode"/>
        </w:rPr>
        <w:t>egzemplarz</w:t>
      </w:r>
      <w:r w:rsidR="00264C28" w:rsidRPr="00BC24A2">
        <w:rPr>
          <w:rFonts w:ascii="Blogger Sans Light" w:hAnsi="Blogger Sans Light" w:cs="Lucida Sans Unicode"/>
        </w:rPr>
        <w:t xml:space="preserve"> książki i innych materiałów bibliotecznych</w:t>
      </w:r>
      <w:r w:rsidR="006A608A" w:rsidRPr="00BC24A2">
        <w:rPr>
          <w:rFonts w:ascii="Blogger Sans Light" w:hAnsi="Blogger Sans Light" w:cs="Lucida Sans Unicode"/>
        </w:rPr>
        <w:t>, za każdy miesiąc,</w:t>
      </w:r>
      <w:r w:rsidR="008354FF" w:rsidRPr="00BC24A2">
        <w:rPr>
          <w:rFonts w:ascii="Blogger Sans Light" w:hAnsi="Blogger Sans Light" w:cs="Lucida Sans Unicode"/>
        </w:rPr>
        <w:t xml:space="preserve"> od chwili upłynięcia terminu jej zwrotu.</w:t>
      </w:r>
    </w:p>
    <w:p w14:paraId="18012FE1" w14:textId="77777777" w:rsidR="00F3132C" w:rsidRPr="00BC24A2" w:rsidRDefault="00F3132C" w:rsidP="00741A37">
      <w:pPr>
        <w:numPr>
          <w:ilvl w:val="0"/>
          <w:numId w:val="3"/>
        </w:numPr>
        <w:rPr>
          <w:rFonts w:ascii="Blogger Sans Light" w:hAnsi="Blogger Sans Light" w:cs="Lucida Sans Unicode"/>
        </w:rPr>
      </w:pPr>
      <w:r w:rsidRPr="00BC24A2">
        <w:rPr>
          <w:rFonts w:ascii="Blogger Sans Light" w:hAnsi="Blogger Sans Light" w:cs="Lucida Sans Unicode"/>
        </w:rPr>
        <w:t xml:space="preserve">Czytelnik zobowiązany jest do zwrotu w regulaminowym terminie wypożyczonych </w:t>
      </w:r>
      <w:r w:rsidR="00264C28" w:rsidRPr="00BC24A2">
        <w:rPr>
          <w:rFonts w:ascii="Blogger Sans Light" w:hAnsi="Blogger Sans Light" w:cs="Lucida Sans Unicode"/>
        </w:rPr>
        <w:t>materiałów</w:t>
      </w:r>
      <w:r w:rsidR="00CA37CB" w:rsidRPr="00BC24A2">
        <w:rPr>
          <w:rFonts w:ascii="Blogger Sans Light" w:hAnsi="Blogger Sans Light" w:cs="Lucida Sans Unicode"/>
        </w:rPr>
        <w:t xml:space="preserve"> bibliotecznych</w:t>
      </w:r>
      <w:r w:rsidRPr="00BC24A2">
        <w:rPr>
          <w:rFonts w:ascii="Blogger Sans Light" w:hAnsi="Blogger Sans Light" w:cs="Lucida Sans Unicode"/>
        </w:rPr>
        <w:t xml:space="preserve"> bez wezwania ze strony Biblioteki.</w:t>
      </w:r>
    </w:p>
    <w:p w14:paraId="0096863C" w14:textId="77777777" w:rsidR="00AE0843" w:rsidRPr="00BC24A2" w:rsidRDefault="002E577D" w:rsidP="00AE0843">
      <w:pPr>
        <w:numPr>
          <w:ilvl w:val="0"/>
          <w:numId w:val="3"/>
        </w:numPr>
        <w:rPr>
          <w:rFonts w:ascii="Blogger Sans Light" w:hAnsi="Blogger Sans Light" w:cs="Lucida Sans Unicode"/>
        </w:rPr>
      </w:pPr>
      <w:r w:rsidRPr="00BC24A2">
        <w:rPr>
          <w:rFonts w:ascii="Blogger Sans Light" w:hAnsi="Blogger Sans Light" w:cs="Lucida Sans Unicode"/>
        </w:rPr>
        <w:t xml:space="preserve">Za wysłane upomnienie Biblioteka pobiera </w:t>
      </w:r>
      <w:r w:rsidR="0093337B" w:rsidRPr="00BC24A2">
        <w:rPr>
          <w:rFonts w:ascii="Blogger Sans Light" w:hAnsi="Blogger Sans Light" w:cs="Lucida Sans Unicode"/>
        </w:rPr>
        <w:t xml:space="preserve">dodatkowo </w:t>
      </w:r>
      <w:r w:rsidRPr="00BC24A2">
        <w:rPr>
          <w:rFonts w:ascii="Blogger Sans Light" w:hAnsi="Blogger Sans Light" w:cs="Lucida Sans Unicode"/>
        </w:rPr>
        <w:t xml:space="preserve">opłatę </w:t>
      </w:r>
      <w:r w:rsidR="00264C28" w:rsidRPr="00BC24A2">
        <w:rPr>
          <w:rFonts w:ascii="Blogger Sans Light" w:hAnsi="Blogger Sans Light" w:cs="Lucida Sans Unicode"/>
        </w:rPr>
        <w:t xml:space="preserve">stanowiącą równowartość </w:t>
      </w:r>
      <w:r w:rsidR="00741A37" w:rsidRPr="00BC24A2">
        <w:rPr>
          <w:rFonts w:ascii="Blogger Sans Light" w:hAnsi="Blogger Sans Light" w:cs="Lucida Sans Unicode"/>
        </w:rPr>
        <w:t>opłaty pocztowej.</w:t>
      </w:r>
    </w:p>
    <w:p w14:paraId="29A867D1" w14:textId="77777777" w:rsidR="002E577D" w:rsidRPr="00BC24A2" w:rsidRDefault="002E577D" w:rsidP="002E577D">
      <w:pPr>
        <w:numPr>
          <w:ilvl w:val="0"/>
          <w:numId w:val="3"/>
        </w:numPr>
        <w:rPr>
          <w:rFonts w:ascii="Blogger Sans Light" w:hAnsi="Blogger Sans Light" w:cs="Lucida Sans Unicode"/>
        </w:rPr>
      </w:pPr>
      <w:r w:rsidRPr="00BC24A2">
        <w:rPr>
          <w:rFonts w:ascii="Blogger Sans Light" w:hAnsi="Blogger Sans Light" w:cs="Lucida Sans Unicode"/>
        </w:rPr>
        <w:t>W przypadku zagubienia lub zniszczenia wypożyczone</w:t>
      </w:r>
      <w:r w:rsidR="00944A0B" w:rsidRPr="00BC24A2">
        <w:rPr>
          <w:rFonts w:ascii="Blogger Sans Light" w:hAnsi="Blogger Sans Light" w:cs="Lucida Sans Unicode"/>
        </w:rPr>
        <w:t xml:space="preserve">go egzemplarza </w:t>
      </w:r>
      <w:r w:rsidR="00173505" w:rsidRPr="00BC24A2">
        <w:rPr>
          <w:rFonts w:ascii="Blogger Sans Light" w:hAnsi="Blogger Sans Light" w:cs="Lucida Sans Unicode"/>
        </w:rPr>
        <w:t>książki i inn</w:t>
      </w:r>
      <w:r w:rsidR="00CA37CB" w:rsidRPr="00BC24A2">
        <w:rPr>
          <w:rFonts w:ascii="Blogger Sans Light" w:hAnsi="Blogger Sans Light" w:cs="Lucida Sans Unicode"/>
        </w:rPr>
        <w:t>ego</w:t>
      </w:r>
      <w:r w:rsidR="00173505" w:rsidRPr="00BC24A2">
        <w:rPr>
          <w:rFonts w:ascii="Blogger Sans Light" w:hAnsi="Blogger Sans Light" w:cs="Lucida Sans Unicode"/>
        </w:rPr>
        <w:t xml:space="preserve"> materiał</w:t>
      </w:r>
      <w:r w:rsidR="00CA37CB" w:rsidRPr="00BC24A2">
        <w:rPr>
          <w:rFonts w:ascii="Blogger Sans Light" w:hAnsi="Blogger Sans Light" w:cs="Lucida Sans Unicode"/>
        </w:rPr>
        <w:t>u</w:t>
      </w:r>
      <w:r w:rsidR="00173505" w:rsidRPr="00BC24A2">
        <w:rPr>
          <w:rFonts w:ascii="Blogger Sans Light" w:hAnsi="Blogger Sans Light" w:cs="Lucida Sans Unicode"/>
        </w:rPr>
        <w:t xml:space="preserve"> biblioteczn</w:t>
      </w:r>
      <w:r w:rsidR="00CA37CB" w:rsidRPr="00BC24A2">
        <w:rPr>
          <w:rFonts w:ascii="Blogger Sans Light" w:hAnsi="Blogger Sans Light" w:cs="Lucida Sans Unicode"/>
        </w:rPr>
        <w:t>ego</w:t>
      </w:r>
      <w:r w:rsidR="00173505" w:rsidRPr="00BC24A2">
        <w:rPr>
          <w:rFonts w:ascii="Blogger Sans Light" w:hAnsi="Blogger Sans Light" w:cs="Lucida Sans Unicode"/>
        </w:rPr>
        <w:t xml:space="preserve"> </w:t>
      </w:r>
      <w:r w:rsidRPr="00BC24A2">
        <w:rPr>
          <w:rFonts w:ascii="Blogger Sans Light" w:hAnsi="Blogger Sans Light" w:cs="Lucida Sans Unicode"/>
        </w:rPr>
        <w:t>czytelnik zobowiązany jest do odkupienia identycznego egzemplarza, a jeśli jest to niemożliwe dopuszcza się odkupieni</w:t>
      </w:r>
      <w:r w:rsidR="00CA37CB" w:rsidRPr="00BC24A2">
        <w:rPr>
          <w:rFonts w:ascii="Blogger Sans Light" w:hAnsi="Blogger Sans Light" w:cs="Lucida Sans Unicode"/>
        </w:rPr>
        <w:t>e</w:t>
      </w:r>
      <w:r w:rsidRPr="00BC24A2">
        <w:rPr>
          <w:rFonts w:ascii="Blogger Sans Light" w:hAnsi="Blogger Sans Light" w:cs="Lucida Sans Unicode"/>
        </w:rPr>
        <w:t xml:space="preserve"> innej, nowej, </w:t>
      </w:r>
      <w:r w:rsidR="00D97E39" w:rsidRPr="00BC24A2">
        <w:rPr>
          <w:rFonts w:ascii="Blogger Sans Light" w:hAnsi="Blogger Sans Light" w:cs="Lucida Sans Unicode"/>
        </w:rPr>
        <w:t>potrzebnej w bibliotece książki</w:t>
      </w:r>
      <w:r w:rsidR="00173505" w:rsidRPr="00BC24A2">
        <w:rPr>
          <w:rFonts w:ascii="Blogger Sans Light" w:hAnsi="Blogger Sans Light" w:cs="Lucida Sans Unicode"/>
        </w:rPr>
        <w:t>,</w:t>
      </w:r>
      <w:r w:rsidR="00D97E39" w:rsidRPr="00BC24A2">
        <w:rPr>
          <w:rFonts w:ascii="Blogger Sans Light" w:hAnsi="Blogger Sans Light" w:cs="Lucida Sans Unicode"/>
        </w:rPr>
        <w:t xml:space="preserve"> audiobooka lub innego rodzaju </w:t>
      </w:r>
      <w:r w:rsidR="00173505" w:rsidRPr="00BC24A2">
        <w:rPr>
          <w:rFonts w:ascii="Blogger Sans Light" w:hAnsi="Blogger Sans Light" w:cs="Lucida Sans Unicode"/>
        </w:rPr>
        <w:t>materiału bibliotecznego</w:t>
      </w:r>
      <w:r w:rsidR="00D97E39" w:rsidRPr="00BC24A2">
        <w:rPr>
          <w:rFonts w:ascii="Blogger Sans Light" w:hAnsi="Blogger Sans Light" w:cs="Lucida Sans Unicode"/>
        </w:rPr>
        <w:t>.</w:t>
      </w:r>
    </w:p>
    <w:p w14:paraId="3CA3835C" w14:textId="77777777" w:rsidR="00944A0B" w:rsidRPr="00BC24A2" w:rsidRDefault="00944A0B" w:rsidP="00944A0B">
      <w:pPr>
        <w:numPr>
          <w:ilvl w:val="0"/>
          <w:numId w:val="3"/>
        </w:numPr>
        <w:rPr>
          <w:rFonts w:ascii="Blogger Sans Light" w:hAnsi="Blogger Sans Light" w:cs="Lucida Sans Unicode"/>
        </w:rPr>
      </w:pPr>
      <w:r w:rsidRPr="00BC24A2">
        <w:rPr>
          <w:rFonts w:ascii="Blogger Sans Light" w:hAnsi="Blogger Sans Light" w:cs="Lucida Sans Unicode"/>
        </w:rPr>
        <w:t xml:space="preserve">Zagubienie lub zniszczenie wypożyczonego czasopisma skutkuje pobraniem kwoty stanowiącej równowartość ceny </w:t>
      </w:r>
      <w:r w:rsidR="00CA37CB" w:rsidRPr="00BC24A2">
        <w:rPr>
          <w:rFonts w:ascii="Blogger Sans Light" w:hAnsi="Blogger Sans Light" w:cs="Lucida Sans Unicode"/>
        </w:rPr>
        <w:t xml:space="preserve">zakupionego przez Bibliotekę egzemplarza </w:t>
      </w:r>
      <w:r w:rsidRPr="00BC24A2">
        <w:rPr>
          <w:rFonts w:ascii="Blogger Sans Light" w:hAnsi="Blogger Sans Light" w:cs="Lucida Sans Unicode"/>
        </w:rPr>
        <w:t>czasopisma.</w:t>
      </w:r>
    </w:p>
    <w:p w14:paraId="67F33BDF" w14:textId="77777777" w:rsidR="002E577D" w:rsidRPr="00BC24A2" w:rsidRDefault="002E577D" w:rsidP="002E577D">
      <w:pPr>
        <w:numPr>
          <w:ilvl w:val="0"/>
          <w:numId w:val="3"/>
        </w:numPr>
        <w:rPr>
          <w:rFonts w:ascii="Blogger Sans Light" w:hAnsi="Blogger Sans Light" w:cs="Lucida Sans Unicode"/>
        </w:rPr>
      </w:pPr>
      <w:r w:rsidRPr="00BC24A2">
        <w:rPr>
          <w:rFonts w:ascii="Blogger Sans Light" w:hAnsi="Blogger Sans Light" w:cs="Lucida Sans Unicode"/>
        </w:rPr>
        <w:t xml:space="preserve">Jeśli czytelnik mimo upomnień wysyłanych przez Bibliotekę odmawia zwrotu </w:t>
      </w:r>
      <w:r w:rsidR="00173505" w:rsidRPr="00BC24A2">
        <w:rPr>
          <w:rFonts w:ascii="Blogger Sans Light" w:hAnsi="Blogger Sans Light" w:cs="Lucida Sans Unicode"/>
        </w:rPr>
        <w:t>wypożyczonych materiałów bibliotecznych</w:t>
      </w:r>
      <w:r w:rsidRPr="00BC24A2">
        <w:rPr>
          <w:rFonts w:ascii="Blogger Sans Light" w:hAnsi="Blogger Sans Light" w:cs="Lucida Sans Unicode"/>
        </w:rPr>
        <w:t xml:space="preserve"> lub uiszczenia opłat</w:t>
      </w:r>
      <w:r w:rsidR="00173505" w:rsidRPr="00BC24A2">
        <w:rPr>
          <w:rFonts w:ascii="Blogger Sans Light" w:hAnsi="Blogger Sans Light" w:cs="Lucida Sans Unicode"/>
        </w:rPr>
        <w:t xml:space="preserve"> zgodnie z Regulaminem</w:t>
      </w:r>
      <w:r w:rsidRPr="00BC24A2">
        <w:rPr>
          <w:rFonts w:ascii="Blogger Sans Light" w:hAnsi="Blogger Sans Light" w:cs="Lucida Sans Unicode"/>
        </w:rPr>
        <w:t>, Biblioteka dochodzi swyc</w:t>
      </w:r>
      <w:r w:rsidR="00083EB1" w:rsidRPr="00BC24A2">
        <w:rPr>
          <w:rFonts w:ascii="Blogger Sans Light" w:hAnsi="Blogger Sans Light" w:cs="Lucida Sans Unicode"/>
        </w:rPr>
        <w:t>h roszczeń zgodnie z przepisami prawa.</w:t>
      </w:r>
    </w:p>
    <w:p w14:paraId="794CBB44" w14:textId="77777777" w:rsidR="00737881" w:rsidRPr="00BC24A2" w:rsidRDefault="00AE0843" w:rsidP="00AF6A0E">
      <w:pPr>
        <w:numPr>
          <w:ilvl w:val="0"/>
          <w:numId w:val="3"/>
        </w:numPr>
        <w:rPr>
          <w:rFonts w:ascii="Blogger Sans Light" w:hAnsi="Blogger Sans Light" w:cs="Lucida Sans Unicode"/>
        </w:rPr>
      </w:pPr>
      <w:r w:rsidRPr="00BC24A2">
        <w:rPr>
          <w:rFonts w:ascii="Blogger Sans Light" w:hAnsi="Blogger Sans Light" w:cs="Lucida Sans Unicode"/>
        </w:rPr>
        <w:t>Na sumy wpłacone z tytułu przekroczenia terminu zwrotu</w:t>
      </w:r>
      <w:r w:rsidR="00C4595E" w:rsidRPr="00BC24A2">
        <w:rPr>
          <w:rFonts w:ascii="Blogger Sans Light" w:hAnsi="Blogger Sans Light" w:cs="Lucida Sans Unicode"/>
        </w:rPr>
        <w:t xml:space="preserve"> </w:t>
      </w:r>
      <w:r w:rsidRPr="00BC24A2">
        <w:rPr>
          <w:rFonts w:ascii="Blogger Sans Light" w:hAnsi="Blogger Sans Light" w:cs="Lucida Sans Unicode"/>
        </w:rPr>
        <w:t xml:space="preserve">(zwłoka) </w:t>
      </w:r>
      <w:r w:rsidR="00944A0B" w:rsidRPr="00BC24A2">
        <w:rPr>
          <w:rFonts w:ascii="Blogger Sans Light" w:hAnsi="Blogger Sans Light" w:cs="Lucida Sans Unicode"/>
        </w:rPr>
        <w:t xml:space="preserve">wypożyczonych </w:t>
      </w:r>
      <w:r w:rsidR="00173505" w:rsidRPr="00BC24A2">
        <w:rPr>
          <w:rFonts w:ascii="Blogger Sans Light" w:hAnsi="Blogger Sans Light" w:cs="Lucida Sans Unicode"/>
        </w:rPr>
        <w:t>materiałów bibliotecznych</w:t>
      </w:r>
      <w:r w:rsidR="00944A0B" w:rsidRPr="00BC24A2">
        <w:rPr>
          <w:rFonts w:ascii="Blogger Sans Light" w:hAnsi="Blogger Sans Light" w:cs="Lucida Sans Unicode"/>
        </w:rPr>
        <w:t xml:space="preserve"> </w:t>
      </w:r>
      <w:r w:rsidR="00083EB1" w:rsidRPr="00BC24A2">
        <w:rPr>
          <w:rFonts w:ascii="Blogger Sans Light" w:hAnsi="Blogger Sans Light" w:cs="Lucida Sans Unicode"/>
        </w:rPr>
        <w:t>bibliotekarz wydaje czytelnikowi pokwitowanie.</w:t>
      </w:r>
    </w:p>
    <w:p w14:paraId="0FB91711" w14:textId="77777777" w:rsidR="00AF6A0E" w:rsidRPr="00BC24A2" w:rsidRDefault="00BC24A2" w:rsidP="00BC24A2">
      <w:pPr>
        <w:numPr>
          <w:ilvl w:val="0"/>
          <w:numId w:val="3"/>
        </w:numPr>
        <w:rPr>
          <w:rFonts w:ascii="Blogger Sans Light" w:hAnsi="Blogger Sans Light" w:cs="Lucida Sans Unicode"/>
        </w:rPr>
      </w:pPr>
      <w:r w:rsidRPr="00BC24A2">
        <w:rPr>
          <w:rFonts w:ascii="Blogger Sans Light" w:hAnsi="Blogger Sans Light" w:cs="Lucida Sans Unicode"/>
        </w:rPr>
        <w:t>Za wydan</w:t>
      </w:r>
      <w:r w:rsidR="00EB685D">
        <w:rPr>
          <w:rFonts w:ascii="Blogger Sans Light" w:hAnsi="Blogger Sans Light" w:cs="Lucida Sans Unicode"/>
        </w:rPr>
        <w:t>ie duplikatu karty bibliotecznej</w:t>
      </w:r>
      <w:r w:rsidRPr="00BC24A2">
        <w:rPr>
          <w:rFonts w:ascii="Blogger Sans Light" w:hAnsi="Blogger Sans Light" w:cs="Lucida Sans Unicode"/>
        </w:rPr>
        <w:t xml:space="preserve"> pobrana zo</w:t>
      </w:r>
      <w:r w:rsidR="00EB685D">
        <w:rPr>
          <w:rFonts w:ascii="Blogger Sans Light" w:hAnsi="Blogger Sans Light" w:cs="Lucida Sans Unicode"/>
        </w:rPr>
        <w:t>staje opłata pokrywająca bieżące</w:t>
      </w:r>
      <w:r w:rsidRPr="00BC24A2">
        <w:rPr>
          <w:rFonts w:ascii="Blogger Sans Light" w:hAnsi="Blogger Sans Light" w:cs="Lucida Sans Unicode"/>
        </w:rPr>
        <w:t xml:space="preserve"> koszty zakupu oraz laminacji karty</w:t>
      </w:r>
      <w:r w:rsidR="0067644E">
        <w:rPr>
          <w:rFonts w:ascii="Blogger Sans Light" w:hAnsi="Blogger Sans Light" w:cs="Lucida Sans Unicode"/>
        </w:rPr>
        <w:t xml:space="preserve"> w wysokości 3 zł.</w:t>
      </w:r>
    </w:p>
    <w:p w14:paraId="4AB6A84A" w14:textId="77777777" w:rsidR="00AF6A0E" w:rsidRPr="00BC24A2" w:rsidRDefault="00AF6A0E" w:rsidP="00AF6A0E">
      <w:pPr>
        <w:ind w:left="360"/>
        <w:jc w:val="center"/>
        <w:rPr>
          <w:rFonts w:ascii="Blogger Sans Light" w:hAnsi="Blogger Sans Light" w:cs="Lucida Sans Unicode"/>
        </w:rPr>
      </w:pPr>
    </w:p>
    <w:p w14:paraId="5C62F2CD" w14:textId="77777777" w:rsidR="00AF6A0E" w:rsidRPr="00BC24A2" w:rsidRDefault="00AF6A0E" w:rsidP="00AF6A0E">
      <w:pPr>
        <w:ind w:left="360"/>
        <w:jc w:val="center"/>
        <w:rPr>
          <w:rFonts w:ascii="Blogger Sans Light" w:hAnsi="Blogger Sans Light" w:cs="Lucida Sans Unicode"/>
        </w:rPr>
      </w:pPr>
    </w:p>
    <w:p w14:paraId="5B098D18" w14:textId="77777777" w:rsidR="00AF6A0E" w:rsidRPr="00BC24A2" w:rsidRDefault="00AF6A0E" w:rsidP="00AF6A0E">
      <w:pPr>
        <w:ind w:left="360"/>
        <w:jc w:val="center"/>
        <w:rPr>
          <w:rFonts w:ascii="Blogger Sans Light" w:hAnsi="Blogger Sans Light" w:cs="Lucida Sans Unicode"/>
        </w:rPr>
      </w:pPr>
    </w:p>
    <w:p w14:paraId="1876BDC5" w14:textId="77777777" w:rsidR="006E75D8" w:rsidRPr="00BC24A2" w:rsidRDefault="006E75D8" w:rsidP="00AF6A0E">
      <w:pPr>
        <w:ind w:left="360"/>
        <w:jc w:val="center"/>
        <w:rPr>
          <w:rFonts w:ascii="Blogger Sans Light" w:hAnsi="Blogger Sans Light" w:cs="Lucida Sans Unicode"/>
        </w:rPr>
      </w:pPr>
      <w:r w:rsidRPr="00BC24A2">
        <w:rPr>
          <w:rFonts w:ascii="Calibri" w:hAnsi="Calibri" w:cs="Calibri"/>
        </w:rPr>
        <w:lastRenderedPageBreak/>
        <w:t>§</w:t>
      </w:r>
      <w:r w:rsidRPr="00BC24A2">
        <w:rPr>
          <w:rFonts w:ascii="Blogger Sans Light" w:hAnsi="Blogger Sans Light" w:cs="Lucida Sans Unicode"/>
        </w:rPr>
        <w:t xml:space="preserve"> </w:t>
      </w:r>
      <w:r w:rsidR="00F96577" w:rsidRPr="00BC24A2">
        <w:rPr>
          <w:rFonts w:ascii="Blogger Sans Light" w:hAnsi="Blogger Sans Light" w:cs="Lucida Sans Unicode"/>
        </w:rPr>
        <w:t>6</w:t>
      </w:r>
    </w:p>
    <w:p w14:paraId="1E5ADF32" w14:textId="77777777" w:rsidR="00737881" w:rsidRPr="00BC24A2" w:rsidRDefault="00737881" w:rsidP="00737881">
      <w:pPr>
        <w:ind w:left="795"/>
        <w:jc w:val="center"/>
        <w:rPr>
          <w:rFonts w:ascii="Blogger Sans Light" w:hAnsi="Blogger Sans Light" w:cs="Lucida Sans Unicode"/>
          <w:u w:val="single"/>
        </w:rPr>
      </w:pPr>
      <w:r w:rsidRPr="00BC24A2">
        <w:rPr>
          <w:rFonts w:ascii="Blogger Sans Light" w:hAnsi="Blogger Sans Light" w:cs="Lucida Sans Unicode"/>
          <w:u w:val="single"/>
        </w:rPr>
        <w:t>ZASADY KORZYSTANIA Z CZYTELNI</w:t>
      </w:r>
    </w:p>
    <w:p w14:paraId="1F315696" w14:textId="77777777" w:rsidR="00737881" w:rsidRPr="00BC24A2" w:rsidRDefault="00737881" w:rsidP="00737881">
      <w:pPr>
        <w:ind w:left="795"/>
        <w:rPr>
          <w:rFonts w:ascii="Blogger Sans Light" w:hAnsi="Blogger Sans Light" w:cs="Lucida Sans Unicode"/>
        </w:rPr>
      </w:pPr>
    </w:p>
    <w:p w14:paraId="42D36EAA" w14:textId="77777777" w:rsidR="00983181" w:rsidRPr="00BC24A2" w:rsidRDefault="00737881" w:rsidP="00FA487F">
      <w:pPr>
        <w:pStyle w:val="Akapitzlist"/>
        <w:numPr>
          <w:ilvl w:val="0"/>
          <w:numId w:val="8"/>
        </w:numPr>
        <w:ind w:left="851" w:hanging="425"/>
        <w:rPr>
          <w:rFonts w:ascii="Blogger Sans Light" w:hAnsi="Blogger Sans Light" w:cs="Lucida Sans Unicode"/>
        </w:rPr>
      </w:pPr>
      <w:r w:rsidRPr="00BC24A2">
        <w:rPr>
          <w:rFonts w:ascii="Blogger Sans Light" w:hAnsi="Blogger Sans Light" w:cs="Lucida Sans Unicode"/>
        </w:rPr>
        <w:t>Prawo do korzystania ze zbiorów czytelni mają czytelnicy posiadający aktualne konto biblioteczne.</w:t>
      </w:r>
    </w:p>
    <w:p w14:paraId="4449561C" w14:textId="77777777" w:rsidR="000F4E42" w:rsidRPr="00BC24A2" w:rsidRDefault="000F4E42" w:rsidP="00FA487F">
      <w:pPr>
        <w:pStyle w:val="Akapitzlist"/>
        <w:numPr>
          <w:ilvl w:val="0"/>
          <w:numId w:val="8"/>
        </w:numPr>
        <w:spacing w:after="120"/>
        <w:ind w:left="851" w:hanging="425"/>
        <w:rPr>
          <w:rFonts w:ascii="Blogger Sans Light" w:hAnsi="Blogger Sans Light" w:cs="Lucida Sans Unicode"/>
        </w:rPr>
      </w:pPr>
      <w:r w:rsidRPr="00BC24A2">
        <w:rPr>
          <w:rFonts w:ascii="Blogger Sans Light" w:hAnsi="Blogger Sans Light" w:cs="Lucida Sans Unicode"/>
        </w:rPr>
        <w:t>Osoby korzystające z czytelni zobowiązane są do:</w:t>
      </w:r>
    </w:p>
    <w:p w14:paraId="4C794EA8" w14:textId="77777777" w:rsidR="000F4E42" w:rsidRPr="00BC24A2" w:rsidRDefault="000F4E42" w:rsidP="00FA487F">
      <w:pPr>
        <w:pStyle w:val="Akapitzlist"/>
        <w:numPr>
          <w:ilvl w:val="0"/>
          <w:numId w:val="10"/>
        </w:numPr>
        <w:spacing w:after="120"/>
        <w:ind w:left="851" w:firstLine="0"/>
        <w:rPr>
          <w:rFonts w:ascii="Blogger Sans Light" w:hAnsi="Blogger Sans Light" w:cs="Lucida Sans Unicode"/>
        </w:rPr>
      </w:pPr>
      <w:r w:rsidRPr="00BC24A2">
        <w:rPr>
          <w:rFonts w:ascii="Blogger Sans Light" w:hAnsi="Blogger Sans Light" w:cs="Lucida Sans Unicode"/>
        </w:rPr>
        <w:t>ostrożnego obchodzenia się z</w:t>
      </w:r>
      <w:r w:rsidR="00173505" w:rsidRPr="00BC24A2">
        <w:rPr>
          <w:rFonts w:ascii="Blogger Sans Light" w:hAnsi="Blogger Sans Light" w:cs="Lucida Sans Unicode"/>
        </w:rPr>
        <w:t xml:space="preserve"> udostępnionymi materiałami bibliotecznymi</w:t>
      </w:r>
      <w:r w:rsidRPr="00BC24A2">
        <w:rPr>
          <w:rFonts w:ascii="Blogger Sans Light" w:hAnsi="Blogger Sans Light" w:cs="Lucida Sans Unicode"/>
        </w:rPr>
        <w:t>,</w:t>
      </w:r>
    </w:p>
    <w:p w14:paraId="64CB5EBE" w14:textId="77777777" w:rsidR="000F4E42" w:rsidRPr="00BC24A2" w:rsidRDefault="000F4E42" w:rsidP="00FA487F">
      <w:pPr>
        <w:pStyle w:val="Akapitzlist"/>
        <w:numPr>
          <w:ilvl w:val="0"/>
          <w:numId w:val="10"/>
        </w:numPr>
        <w:spacing w:after="120"/>
        <w:ind w:left="1418" w:hanging="567"/>
        <w:rPr>
          <w:rFonts w:ascii="Blogger Sans Light" w:hAnsi="Blogger Sans Light" w:cs="Lucida Sans Unicode"/>
        </w:rPr>
      </w:pPr>
      <w:r w:rsidRPr="00BC24A2">
        <w:rPr>
          <w:rFonts w:ascii="Blogger Sans Light" w:hAnsi="Blogger Sans Light" w:cs="Lucida Sans Unicode"/>
        </w:rPr>
        <w:t xml:space="preserve">zachowania pozwalającego pozostałym użytkownikom na </w:t>
      </w:r>
      <w:r w:rsidR="00740784" w:rsidRPr="00BC24A2">
        <w:rPr>
          <w:rFonts w:ascii="Blogger Sans Light" w:hAnsi="Blogger Sans Light" w:cs="Lucida Sans Unicode"/>
        </w:rPr>
        <w:t xml:space="preserve">korzystanie z czytelni w </w:t>
      </w:r>
      <w:r w:rsidR="009A7F78" w:rsidRPr="00BC24A2">
        <w:rPr>
          <w:rFonts w:ascii="Blogger Sans Light" w:hAnsi="Blogger Sans Light" w:cs="Lucida Sans Unicode"/>
        </w:rPr>
        <w:t>odpowiednich warunkach.</w:t>
      </w:r>
      <w:r w:rsidR="003B3C3E" w:rsidRPr="00BC24A2">
        <w:rPr>
          <w:rFonts w:ascii="Blogger Sans Light" w:hAnsi="Blogger Sans Light" w:cs="Lucida Sans Unicode"/>
        </w:rPr>
        <w:t xml:space="preserve"> </w:t>
      </w:r>
    </w:p>
    <w:p w14:paraId="68FE8573" w14:textId="77777777" w:rsidR="00740784" w:rsidRPr="00BC24A2" w:rsidRDefault="00740784" w:rsidP="00FA487F">
      <w:pPr>
        <w:pStyle w:val="Akapitzlist"/>
        <w:numPr>
          <w:ilvl w:val="0"/>
          <w:numId w:val="8"/>
        </w:numPr>
        <w:spacing w:after="120"/>
        <w:ind w:left="851" w:hanging="425"/>
        <w:rPr>
          <w:rFonts w:ascii="Blogger Sans Light" w:hAnsi="Blogger Sans Light" w:cs="Lucida Sans Unicode"/>
        </w:rPr>
      </w:pPr>
      <w:r w:rsidRPr="00BC24A2">
        <w:rPr>
          <w:rFonts w:ascii="Blogger Sans Light" w:hAnsi="Blogger Sans Light" w:cs="Lucida Sans Unicode"/>
        </w:rPr>
        <w:t>Z</w:t>
      </w:r>
      <w:r w:rsidR="005F0BAA" w:rsidRPr="00BC24A2">
        <w:rPr>
          <w:rFonts w:ascii="Blogger Sans Light" w:hAnsi="Blogger Sans Light" w:cs="Lucida Sans Unicode"/>
        </w:rPr>
        <w:t xml:space="preserve">e zbiorów </w:t>
      </w:r>
      <w:r w:rsidRPr="00BC24A2">
        <w:rPr>
          <w:rFonts w:ascii="Blogger Sans Light" w:hAnsi="Blogger Sans Light" w:cs="Lucida Sans Unicode"/>
        </w:rPr>
        <w:t>czyteln</w:t>
      </w:r>
      <w:r w:rsidR="00ED1F8E" w:rsidRPr="00BC24A2">
        <w:rPr>
          <w:rFonts w:ascii="Blogger Sans Light" w:hAnsi="Blogger Sans Light" w:cs="Lucida Sans Unicode"/>
        </w:rPr>
        <w:t xml:space="preserve">i korzysta się tylko na miejscu za pośrednictwem </w:t>
      </w:r>
      <w:r w:rsidR="00845D2C" w:rsidRPr="00BC24A2">
        <w:rPr>
          <w:rFonts w:ascii="Blogger Sans Light" w:hAnsi="Blogger Sans Light" w:cs="Lucida Sans Unicode"/>
        </w:rPr>
        <w:t>bibliotekarza</w:t>
      </w:r>
      <w:r w:rsidR="00ED1F8E" w:rsidRPr="00BC24A2">
        <w:rPr>
          <w:rFonts w:ascii="Blogger Sans Light" w:hAnsi="Blogger Sans Light" w:cs="Lucida Sans Unicode"/>
        </w:rPr>
        <w:t>. Samodzielnie można korzystać z prasy, w tym bieżących egzemplarzy oraz numerów archiwalnych znajdujących się w wyznaczonym miejscu.</w:t>
      </w:r>
    </w:p>
    <w:p w14:paraId="0752723C" w14:textId="77777777" w:rsidR="00740784" w:rsidRPr="00BC24A2" w:rsidRDefault="00CA37CB" w:rsidP="00FA487F">
      <w:pPr>
        <w:pStyle w:val="Akapitzlist"/>
        <w:numPr>
          <w:ilvl w:val="0"/>
          <w:numId w:val="8"/>
        </w:numPr>
        <w:spacing w:after="120"/>
        <w:ind w:left="851" w:hanging="425"/>
        <w:rPr>
          <w:rFonts w:ascii="Blogger Sans Light" w:hAnsi="Blogger Sans Light" w:cs="Lucida Sans Unicode"/>
        </w:rPr>
      </w:pPr>
      <w:r w:rsidRPr="00BC24A2">
        <w:rPr>
          <w:rFonts w:ascii="Blogger Sans Light" w:hAnsi="Blogger Sans Light" w:cs="Lucida Sans Unicode"/>
        </w:rPr>
        <w:t>N</w:t>
      </w:r>
      <w:r w:rsidR="00740784" w:rsidRPr="00BC24A2">
        <w:rPr>
          <w:rFonts w:ascii="Blogger Sans Light" w:hAnsi="Blogger Sans Light" w:cs="Lucida Sans Unicode"/>
        </w:rPr>
        <w:t xml:space="preserve">iektóre </w:t>
      </w:r>
      <w:r w:rsidR="009A7F78" w:rsidRPr="00BC24A2">
        <w:rPr>
          <w:rFonts w:ascii="Blogger Sans Light" w:hAnsi="Blogger Sans Light" w:cs="Lucida Sans Unicode"/>
        </w:rPr>
        <w:t>materiały biblioteczne</w:t>
      </w:r>
      <w:r w:rsidRPr="00BC24A2">
        <w:rPr>
          <w:rFonts w:ascii="Blogger Sans Light" w:hAnsi="Blogger Sans Light" w:cs="Lucida Sans Unicode"/>
        </w:rPr>
        <w:t xml:space="preserve"> czytelnik może</w:t>
      </w:r>
      <w:r w:rsidR="00740784" w:rsidRPr="00BC24A2">
        <w:rPr>
          <w:rFonts w:ascii="Blogger Sans Light" w:hAnsi="Blogger Sans Light" w:cs="Lucida Sans Unicode"/>
        </w:rPr>
        <w:t xml:space="preserve"> wypożyczyć poza teren czytelni po wypełnieniu rewersu, na czas</w:t>
      </w:r>
      <w:r w:rsidR="00BD66F0" w:rsidRPr="00BC24A2">
        <w:rPr>
          <w:rFonts w:ascii="Blogger Sans Light" w:hAnsi="Blogger Sans Light" w:cs="Lucida Sans Unicode"/>
        </w:rPr>
        <w:t xml:space="preserve"> ustalony z dyżurującym bibliotekarzem</w:t>
      </w:r>
      <w:r w:rsidR="00A33650" w:rsidRPr="00BC24A2">
        <w:rPr>
          <w:rFonts w:ascii="Blogger Sans Light" w:hAnsi="Blogger Sans Light" w:cs="Lucida Sans Unicode"/>
        </w:rPr>
        <w:t>.</w:t>
      </w:r>
    </w:p>
    <w:p w14:paraId="00F51907" w14:textId="77777777" w:rsidR="00A33650" w:rsidRPr="00BC24A2" w:rsidRDefault="00A33650" w:rsidP="00FA487F">
      <w:pPr>
        <w:pStyle w:val="Akapitzlist"/>
        <w:numPr>
          <w:ilvl w:val="0"/>
          <w:numId w:val="8"/>
        </w:numPr>
        <w:spacing w:after="120"/>
        <w:ind w:left="851" w:hanging="425"/>
        <w:rPr>
          <w:rFonts w:ascii="Blogger Sans Light" w:hAnsi="Blogger Sans Light" w:cs="Lucida Sans Unicode"/>
        </w:rPr>
      </w:pPr>
      <w:r w:rsidRPr="00BC24A2">
        <w:rPr>
          <w:rFonts w:ascii="Blogger Sans Light" w:hAnsi="Blogger Sans Light" w:cs="Lucida Sans Unicode"/>
        </w:rPr>
        <w:t xml:space="preserve">Przekroczenie terminu zwrotu wypożyczonych z czytelni </w:t>
      </w:r>
      <w:r w:rsidR="009A7F78" w:rsidRPr="00BC24A2">
        <w:rPr>
          <w:rFonts w:ascii="Blogger Sans Light" w:hAnsi="Blogger Sans Light" w:cs="Lucida Sans Unicode"/>
        </w:rPr>
        <w:t>materiałów bibliotecznych</w:t>
      </w:r>
      <w:r w:rsidRPr="00BC24A2">
        <w:rPr>
          <w:rFonts w:ascii="Blogger Sans Light" w:hAnsi="Blogger Sans Light" w:cs="Lucida Sans Unicode"/>
        </w:rPr>
        <w:t xml:space="preserve"> skutkuje pobraniem opłaty zryczałtowanej </w:t>
      </w:r>
      <w:r w:rsidR="0067644E">
        <w:rPr>
          <w:rFonts w:ascii="Blogger Sans Light" w:hAnsi="Blogger Sans Light" w:cs="Lucida Sans Unicode"/>
        </w:rPr>
        <w:t>w wysokości 1,5</w:t>
      </w:r>
      <w:r w:rsidR="00BD66F0" w:rsidRPr="00BC24A2">
        <w:rPr>
          <w:rFonts w:ascii="Blogger Sans Light" w:hAnsi="Blogger Sans Light" w:cs="Lucida Sans Unicode"/>
        </w:rPr>
        <w:t xml:space="preserve">0zł </w:t>
      </w:r>
      <w:r w:rsidRPr="00BC24A2">
        <w:rPr>
          <w:rFonts w:ascii="Blogger Sans Light" w:hAnsi="Blogger Sans Light" w:cs="Lucida Sans Unicode"/>
        </w:rPr>
        <w:t>od każdego egzemplarza.</w:t>
      </w:r>
      <w:r w:rsidR="00BD1910" w:rsidRPr="00BC24A2">
        <w:rPr>
          <w:rFonts w:ascii="Blogger Sans Light" w:hAnsi="Blogger Sans Light" w:cs="Lucida Sans Unicode"/>
        </w:rPr>
        <w:t xml:space="preserve"> </w:t>
      </w:r>
    </w:p>
    <w:p w14:paraId="55CDE1FB" w14:textId="77777777" w:rsidR="004B22BC" w:rsidRPr="00BC24A2" w:rsidRDefault="004B22BC" w:rsidP="004B22BC">
      <w:pPr>
        <w:numPr>
          <w:ilvl w:val="0"/>
          <w:numId w:val="8"/>
        </w:numPr>
        <w:ind w:left="851" w:hanging="425"/>
        <w:rPr>
          <w:rFonts w:ascii="Blogger Sans Light" w:hAnsi="Blogger Sans Light" w:cs="Lucida Sans Unicode"/>
        </w:rPr>
      </w:pPr>
      <w:r w:rsidRPr="00BC24A2">
        <w:rPr>
          <w:rFonts w:ascii="Blogger Sans Light" w:hAnsi="Blogger Sans Light" w:cs="Lucida Sans Unicode"/>
        </w:rPr>
        <w:t>Czytelnik może uzyskać prolongatę terminu zwrotu wypożyczon</w:t>
      </w:r>
      <w:r w:rsidR="009424C8" w:rsidRPr="00BC24A2">
        <w:rPr>
          <w:rFonts w:ascii="Blogger Sans Light" w:hAnsi="Blogger Sans Light" w:cs="Lucida Sans Unicode"/>
        </w:rPr>
        <w:t>ych</w:t>
      </w:r>
      <w:r w:rsidR="00BD66F0" w:rsidRPr="00BC24A2">
        <w:rPr>
          <w:rFonts w:ascii="Blogger Sans Light" w:hAnsi="Blogger Sans Light" w:cs="Lucida Sans Unicode"/>
        </w:rPr>
        <w:t xml:space="preserve"> </w:t>
      </w:r>
      <w:r w:rsidR="009A7F78" w:rsidRPr="00BC24A2">
        <w:rPr>
          <w:rFonts w:ascii="Blogger Sans Light" w:hAnsi="Blogger Sans Light" w:cs="Lucida Sans Unicode"/>
        </w:rPr>
        <w:t>materiałów bibliotecznych</w:t>
      </w:r>
      <w:r w:rsidRPr="00BC24A2">
        <w:rPr>
          <w:rFonts w:ascii="Blogger Sans Light" w:hAnsi="Blogger Sans Light" w:cs="Lucida Sans Unicode"/>
        </w:rPr>
        <w:t>, jeżeli nie ma na ni</w:t>
      </w:r>
      <w:r w:rsidR="009424C8" w:rsidRPr="00BC24A2">
        <w:rPr>
          <w:rFonts w:ascii="Blogger Sans Light" w:hAnsi="Blogger Sans Light" w:cs="Lucida Sans Unicode"/>
        </w:rPr>
        <w:t>e</w:t>
      </w:r>
      <w:r w:rsidRPr="00BC24A2">
        <w:rPr>
          <w:rFonts w:ascii="Blogger Sans Light" w:hAnsi="Blogger Sans Light" w:cs="Lucida Sans Unicode"/>
        </w:rPr>
        <w:t xml:space="preserve"> w danym czasie zapotrzebowania ze strony innych czytelników.</w:t>
      </w:r>
    </w:p>
    <w:p w14:paraId="56633C1D" w14:textId="77777777" w:rsidR="006E75D8" w:rsidRPr="00BC24A2" w:rsidRDefault="006E75D8" w:rsidP="00FA487F">
      <w:pPr>
        <w:pStyle w:val="Akapitzlist"/>
        <w:numPr>
          <w:ilvl w:val="0"/>
          <w:numId w:val="8"/>
        </w:numPr>
        <w:spacing w:after="120"/>
        <w:ind w:left="851" w:hanging="425"/>
        <w:rPr>
          <w:rFonts w:ascii="Blogger Sans Light" w:hAnsi="Blogger Sans Light" w:cs="Lucida Sans Unicode"/>
        </w:rPr>
      </w:pPr>
      <w:r w:rsidRPr="00BC24A2">
        <w:rPr>
          <w:rFonts w:ascii="Blogger Sans Light" w:hAnsi="Blogger Sans Light" w:cs="Lucida Sans Unicode"/>
        </w:rPr>
        <w:t xml:space="preserve">Udostępnione na miejscu </w:t>
      </w:r>
      <w:r w:rsidR="009A7F78" w:rsidRPr="00BC24A2">
        <w:rPr>
          <w:rFonts w:ascii="Blogger Sans Light" w:hAnsi="Blogger Sans Light" w:cs="Lucida Sans Unicode"/>
        </w:rPr>
        <w:t>materiały biblioteczne</w:t>
      </w:r>
      <w:r w:rsidRPr="00BC24A2">
        <w:rPr>
          <w:rFonts w:ascii="Blogger Sans Light" w:hAnsi="Blogger Sans Light" w:cs="Lucida Sans Unicode"/>
        </w:rPr>
        <w:t xml:space="preserve"> należy zwrócić bibliotekarzowi, który po </w:t>
      </w:r>
      <w:r w:rsidR="009424C8" w:rsidRPr="00BC24A2">
        <w:rPr>
          <w:rFonts w:ascii="Blogger Sans Light" w:hAnsi="Blogger Sans Light" w:cs="Lucida Sans Unicode"/>
        </w:rPr>
        <w:t>sprawdzeniu potwierdzi ilość udostępnionych</w:t>
      </w:r>
      <w:r w:rsidRPr="00BC24A2">
        <w:rPr>
          <w:rFonts w:ascii="Blogger Sans Light" w:hAnsi="Blogger Sans Light" w:cs="Lucida Sans Unicode"/>
        </w:rPr>
        <w:t xml:space="preserve"> i zwróconych egzemplarzy.</w:t>
      </w:r>
    </w:p>
    <w:p w14:paraId="38061959" w14:textId="77777777" w:rsidR="006E75D8" w:rsidRPr="00BC24A2" w:rsidRDefault="006E75D8" w:rsidP="00FA487F">
      <w:pPr>
        <w:pStyle w:val="Akapitzlist"/>
        <w:numPr>
          <w:ilvl w:val="0"/>
          <w:numId w:val="8"/>
        </w:numPr>
        <w:spacing w:after="120"/>
        <w:ind w:left="851" w:hanging="425"/>
        <w:rPr>
          <w:rFonts w:ascii="Blogger Sans Light" w:hAnsi="Blogger Sans Light" w:cs="Lucida Sans Unicode"/>
        </w:rPr>
      </w:pPr>
      <w:r w:rsidRPr="00BC24A2">
        <w:rPr>
          <w:rFonts w:ascii="Blogger Sans Light" w:hAnsi="Blogger Sans Light" w:cs="Lucida Sans Unicode"/>
        </w:rPr>
        <w:t xml:space="preserve">Czytelnik odpowiada osobiście za udostępnione </w:t>
      </w:r>
      <w:r w:rsidR="009A7F78" w:rsidRPr="00BC24A2">
        <w:rPr>
          <w:rFonts w:ascii="Blogger Sans Light" w:hAnsi="Blogger Sans Light" w:cs="Lucida Sans Unicode"/>
        </w:rPr>
        <w:t>materiały biblioteczne</w:t>
      </w:r>
      <w:r w:rsidR="005D01A1" w:rsidRPr="00BC24A2">
        <w:rPr>
          <w:rFonts w:ascii="Blogger Sans Light" w:hAnsi="Blogger Sans Light" w:cs="Lucida Sans Unicode"/>
        </w:rPr>
        <w:t>.</w:t>
      </w:r>
      <w:r w:rsidRPr="00BC24A2">
        <w:rPr>
          <w:rFonts w:ascii="Blogger Sans Light" w:hAnsi="Blogger Sans Light" w:cs="Lucida Sans Unicode"/>
        </w:rPr>
        <w:t xml:space="preserve"> Spostrzeżone uszkodzenia</w:t>
      </w:r>
      <w:r w:rsidR="00BD1910" w:rsidRPr="00BC24A2">
        <w:rPr>
          <w:rFonts w:ascii="Blogger Sans Light" w:hAnsi="Blogger Sans Light" w:cs="Lucida Sans Unicode"/>
        </w:rPr>
        <w:t xml:space="preserve"> powinien natychmiast zgłosić dyżurnemu bibliotekarzowi.</w:t>
      </w:r>
    </w:p>
    <w:p w14:paraId="5D074BFD" w14:textId="77777777" w:rsidR="00BD1910" w:rsidRPr="00BC24A2" w:rsidRDefault="00BD1910" w:rsidP="00FA487F">
      <w:pPr>
        <w:pStyle w:val="Akapitzlist"/>
        <w:numPr>
          <w:ilvl w:val="0"/>
          <w:numId w:val="8"/>
        </w:numPr>
        <w:spacing w:after="120"/>
        <w:ind w:left="851" w:hanging="425"/>
        <w:rPr>
          <w:rFonts w:ascii="Blogger Sans Light" w:hAnsi="Blogger Sans Light" w:cs="Lucida Sans Unicode"/>
        </w:rPr>
      </w:pPr>
      <w:r w:rsidRPr="00BC24A2">
        <w:rPr>
          <w:rFonts w:ascii="Blogger Sans Light" w:hAnsi="Blogger Sans Light" w:cs="Lucida Sans Unicode"/>
        </w:rPr>
        <w:t xml:space="preserve">Bibliotekarz zobowiązany jest do udzielania wszelkich informacji dotyczących </w:t>
      </w:r>
      <w:r w:rsidR="009A7F78" w:rsidRPr="00BC24A2">
        <w:rPr>
          <w:rFonts w:ascii="Blogger Sans Light" w:hAnsi="Blogger Sans Light" w:cs="Lucida Sans Unicode"/>
        </w:rPr>
        <w:t xml:space="preserve">materiałów bibliotecznych </w:t>
      </w:r>
      <w:r w:rsidRPr="00BC24A2">
        <w:rPr>
          <w:rFonts w:ascii="Blogger Sans Light" w:hAnsi="Blogger Sans Light" w:cs="Lucida Sans Unicode"/>
        </w:rPr>
        <w:t>oraz pomocy w korzystaniu z katalogu.</w:t>
      </w:r>
    </w:p>
    <w:p w14:paraId="7BFB0EE2" w14:textId="77777777" w:rsidR="002E577D" w:rsidRPr="00BC24A2" w:rsidRDefault="002E577D" w:rsidP="00FA487F">
      <w:pPr>
        <w:ind w:left="851" w:hanging="425"/>
        <w:rPr>
          <w:rFonts w:ascii="Blogger Sans Light" w:hAnsi="Blogger Sans Light" w:cs="Lucida Sans Unicode"/>
        </w:rPr>
      </w:pPr>
    </w:p>
    <w:p w14:paraId="6976FC78" w14:textId="77777777" w:rsidR="00F96577" w:rsidRPr="00BC24A2" w:rsidRDefault="00F96577" w:rsidP="00FA487F">
      <w:pPr>
        <w:ind w:left="851" w:hanging="425"/>
        <w:jc w:val="center"/>
        <w:rPr>
          <w:rFonts w:ascii="Blogger Sans Light" w:hAnsi="Blogger Sans Light" w:cs="Lucida Sans Unicode"/>
          <w:u w:val="single"/>
        </w:rPr>
      </w:pPr>
    </w:p>
    <w:p w14:paraId="14C077EA" w14:textId="77777777" w:rsidR="002E577D" w:rsidRPr="00BC24A2" w:rsidRDefault="002E577D" w:rsidP="00FA487F">
      <w:pPr>
        <w:ind w:left="851" w:hanging="425"/>
        <w:jc w:val="center"/>
        <w:rPr>
          <w:rFonts w:ascii="Blogger Sans Light" w:hAnsi="Blogger Sans Light" w:cs="Lucida Sans Unicode"/>
          <w:u w:val="single"/>
        </w:rPr>
      </w:pPr>
      <w:r w:rsidRPr="00BC24A2">
        <w:rPr>
          <w:rFonts w:ascii="Blogger Sans Light" w:hAnsi="Blogger Sans Light" w:cs="Lucida Sans Unicode"/>
          <w:u w:val="single"/>
        </w:rPr>
        <w:t>POSTANOWIENIA KOŃCOWE</w:t>
      </w:r>
    </w:p>
    <w:p w14:paraId="36C50A33" w14:textId="77777777" w:rsidR="00E72820" w:rsidRPr="00BC24A2" w:rsidRDefault="00E72820" w:rsidP="00FA487F">
      <w:pPr>
        <w:ind w:left="851" w:hanging="425"/>
        <w:rPr>
          <w:rFonts w:ascii="Blogger Sans Light" w:hAnsi="Blogger Sans Light" w:cs="Lucida Sans Unicode"/>
        </w:rPr>
      </w:pPr>
    </w:p>
    <w:p w14:paraId="4025173A" w14:textId="77777777" w:rsidR="002E577D" w:rsidRPr="00BC24A2" w:rsidRDefault="00E72820" w:rsidP="00FA487F">
      <w:pPr>
        <w:pStyle w:val="Akapitzlist"/>
        <w:numPr>
          <w:ilvl w:val="0"/>
          <w:numId w:val="12"/>
        </w:numPr>
        <w:ind w:left="851" w:hanging="425"/>
        <w:rPr>
          <w:rFonts w:ascii="Blogger Sans Light" w:hAnsi="Blogger Sans Light" w:cs="Lucida Sans Unicode"/>
        </w:rPr>
      </w:pPr>
      <w:r w:rsidRPr="00BC24A2">
        <w:rPr>
          <w:rFonts w:ascii="Blogger Sans Light" w:hAnsi="Blogger Sans Light" w:cs="Lucida Sans Unicode"/>
        </w:rPr>
        <w:t>Niniejszy Regulamin obowiązuj</w:t>
      </w:r>
      <w:r w:rsidR="009A7F78" w:rsidRPr="00BC24A2">
        <w:rPr>
          <w:rFonts w:ascii="Blogger Sans Light" w:hAnsi="Blogger Sans Light" w:cs="Lucida Sans Unicode"/>
        </w:rPr>
        <w:t>e w Bibliotece Publicznej Gminy Sierakowice i Filii w Gowidlinie</w:t>
      </w:r>
      <w:r w:rsidR="0020431D" w:rsidRPr="00BC24A2">
        <w:rPr>
          <w:rFonts w:ascii="Blogger Sans Light" w:hAnsi="Blogger Sans Light" w:cs="Lucida Sans Unicode"/>
        </w:rPr>
        <w:t>.</w:t>
      </w:r>
    </w:p>
    <w:p w14:paraId="69F8D799" w14:textId="77777777" w:rsidR="0020431D" w:rsidRPr="00BC24A2" w:rsidRDefault="0020431D" w:rsidP="00FA487F">
      <w:pPr>
        <w:pStyle w:val="Akapitzlist"/>
        <w:numPr>
          <w:ilvl w:val="0"/>
          <w:numId w:val="12"/>
        </w:numPr>
        <w:ind w:left="851" w:hanging="425"/>
        <w:rPr>
          <w:rFonts w:ascii="Blogger Sans Light" w:hAnsi="Blogger Sans Light" w:cs="Lucida Sans Unicode"/>
          <w:i/>
        </w:rPr>
      </w:pPr>
      <w:r w:rsidRPr="00BC24A2">
        <w:rPr>
          <w:rFonts w:ascii="Blogger Sans Light" w:hAnsi="Blogger Sans Light" w:cs="Lucida Sans Unicode"/>
        </w:rPr>
        <w:t xml:space="preserve">Integralną część </w:t>
      </w:r>
      <w:r w:rsidR="00FA487F" w:rsidRPr="00BC24A2">
        <w:rPr>
          <w:rFonts w:ascii="Blogger Sans Light" w:hAnsi="Blogger Sans Light" w:cs="Lucida Sans Unicode"/>
        </w:rPr>
        <w:t xml:space="preserve">regulaminu stanowi </w:t>
      </w:r>
      <w:r w:rsidR="004863D3" w:rsidRPr="00BC24A2">
        <w:rPr>
          <w:rFonts w:ascii="Blogger Sans Light" w:hAnsi="Blogger Sans Light" w:cs="Lucida Sans Unicode"/>
          <w:b/>
          <w:i/>
        </w:rPr>
        <w:t>Z</w:t>
      </w:r>
      <w:r w:rsidR="00FA487F" w:rsidRPr="00BC24A2">
        <w:rPr>
          <w:rFonts w:ascii="Blogger Sans Light" w:hAnsi="Blogger Sans Light" w:cs="Lucida Sans Unicode"/>
          <w:b/>
          <w:i/>
        </w:rPr>
        <w:t>ałącznik Nr 1 – Cennik usług.</w:t>
      </w:r>
    </w:p>
    <w:p w14:paraId="0A73E605" w14:textId="77777777" w:rsidR="002E577D" w:rsidRPr="00BC24A2" w:rsidRDefault="0020431D" w:rsidP="00FA487F">
      <w:pPr>
        <w:ind w:left="851" w:hanging="425"/>
        <w:rPr>
          <w:rFonts w:ascii="Blogger Sans Light" w:hAnsi="Blogger Sans Light" w:cs="Lucida Sans Unicode"/>
        </w:rPr>
      </w:pPr>
      <w:r w:rsidRPr="00BC24A2">
        <w:rPr>
          <w:rFonts w:ascii="Blogger Sans Light" w:hAnsi="Blogger Sans Light" w:cs="Lucida Sans Unicode"/>
        </w:rPr>
        <w:t>3</w:t>
      </w:r>
      <w:r w:rsidR="002E577D" w:rsidRPr="00BC24A2">
        <w:rPr>
          <w:rFonts w:ascii="Blogger Sans Light" w:hAnsi="Blogger Sans Light" w:cs="Lucida Sans Unicode"/>
        </w:rPr>
        <w:t xml:space="preserve">. </w:t>
      </w:r>
      <w:r w:rsidR="00FA487F" w:rsidRPr="00BC24A2">
        <w:rPr>
          <w:rFonts w:ascii="Blogger Sans Light" w:hAnsi="Blogger Sans Light" w:cs="Lucida Sans Unicode"/>
        </w:rPr>
        <w:t xml:space="preserve">  </w:t>
      </w:r>
      <w:r w:rsidR="002E577D" w:rsidRPr="00BC24A2">
        <w:rPr>
          <w:rFonts w:ascii="Blogger Sans Light" w:hAnsi="Blogger Sans Light" w:cs="Lucida Sans Unicode"/>
        </w:rPr>
        <w:t xml:space="preserve">Uwagi i życzenia oraz zażalenia dotyczące funkcjonowania Biblioteki </w:t>
      </w:r>
      <w:r w:rsidR="00607402" w:rsidRPr="00BC24A2">
        <w:rPr>
          <w:rFonts w:ascii="Blogger Sans Light" w:hAnsi="Blogger Sans Light" w:cs="Lucida Sans Unicode"/>
        </w:rPr>
        <w:t>czytelnicy</w:t>
      </w:r>
      <w:r w:rsidR="002E577D" w:rsidRPr="00BC24A2">
        <w:rPr>
          <w:rFonts w:ascii="Blogger Sans Light" w:hAnsi="Blogger Sans Light" w:cs="Lucida Sans Unicode"/>
        </w:rPr>
        <w:t xml:space="preserve"> mogą zgłaszać </w:t>
      </w:r>
      <w:r w:rsidR="009A7F78" w:rsidRPr="00BC24A2">
        <w:rPr>
          <w:rFonts w:ascii="Blogger Sans Light" w:hAnsi="Blogger Sans Light" w:cs="Lucida Sans Unicode"/>
        </w:rPr>
        <w:t>D</w:t>
      </w:r>
      <w:r w:rsidR="002E577D" w:rsidRPr="00BC24A2">
        <w:rPr>
          <w:rFonts w:ascii="Blogger Sans Light" w:hAnsi="Blogger Sans Light" w:cs="Lucida Sans Unicode"/>
        </w:rPr>
        <w:t>yrektorowi Biblioteki, względnie wpisywać do książki skarg i wniosków.</w:t>
      </w:r>
    </w:p>
    <w:p w14:paraId="1B4C14B3" w14:textId="77777777" w:rsidR="002E577D" w:rsidRPr="00BC24A2" w:rsidRDefault="0020431D" w:rsidP="00FA487F">
      <w:pPr>
        <w:ind w:left="851" w:hanging="425"/>
        <w:rPr>
          <w:rFonts w:ascii="Blogger Sans Light" w:hAnsi="Blogger Sans Light" w:cs="Lucida Sans Unicode"/>
        </w:rPr>
      </w:pPr>
      <w:r w:rsidRPr="00BC24A2">
        <w:rPr>
          <w:rFonts w:ascii="Blogger Sans Light" w:hAnsi="Blogger Sans Light" w:cs="Lucida Sans Unicode"/>
        </w:rPr>
        <w:lastRenderedPageBreak/>
        <w:t>4</w:t>
      </w:r>
      <w:r w:rsidR="00E72820" w:rsidRPr="00BC24A2">
        <w:rPr>
          <w:rFonts w:ascii="Blogger Sans Light" w:hAnsi="Blogger Sans Light" w:cs="Lucida Sans Unicode"/>
        </w:rPr>
        <w:t>.</w:t>
      </w:r>
      <w:r w:rsidR="00FA487F" w:rsidRPr="00BC24A2">
        <w:rPr>
          <w:rFonts w:ascii="Blogger Sans Light" w:hAnsi="Blogger Sans Light" w:cs="Lucida Sans Unicode"/>
        </w:rPr>
        <w:t xml:space="preserve">  </w:t>
      </w:r>
      <w:r w:rsidR="00E72820" w:rsidRPr="00BC24A2">
        <w:rPr>
          <w:rFonts w:ascii="Blogger Sans Light" w:hAnsi="Blogger Sans Light" w:cs="Lucida Sans Unicode"/>
        </w:rPr>
        <w:t xml:space="preserve"> </w:t>
      </w:r>
      <w:r w:rsidR="002E577D" w:rsidRPr="00BC24A2">
        <w:rPr>
          <w:rFonts w:ascii="Blogger Sans Light" w:hAnsi="Blogger Sans Light" w:cs="Lucida Sans Unicode"/>
        </w:rPr>
        <w:t xml:space="preserve">Czytelnik nie stosujący się do przepisów niniejszego Regulaminu może być czasowo </w:t>
      </w:r>
      <w:proofErr w:type="gramStart"/>
      <w:r w:rsidR="002E577D" w:rsidRPr="00BC24A2">
        <w:rPr>
          <w:rFonts w:ascii="Blogger Sans Light" w:hAnsi="Blogger Sans Light" w:cs="Lucida Sans Unicode"/>
        </w:rPr>
        <w:t>pozbawiony  prawa</w:t>
      </w:r>
      <w:proofErr w:type="gramEnd"/>
      <w:r w:rsidR="002E577D" w:rsidRPr="00BC24A2">
        <w:rPr>
          <w:rFonts w:ascii="Blogger Sans Light" w:hAnsi="Blogger Sans Light" w:cs="Lucida Sans Unicode"/>
        </w:rPr>
        <w:t xml:space="preserve"> do korzystania z </w:t>
      </w:r>
      <w:r w:rsidR="004863D3" w:rsidRPr="00BC24A2">
        <w:rPr>
          <w:rFonts w:ascii="Blogger Sans Light" w:hAnsi="Blogger Sans Light" w:cs="Lucida Sans Unicode"/>
        </w:rPr>
        <w:t>Biblioteki</w:t>
      </w:r>
      <w:r w:rsidR="002E577D" w:rsidRPr="00BC24A2">
        <w:rPr>
          <w:rFonts w:ascii="Blogger Sans Light" w:hAnsi="Blogger Sans Light" w:cs="Lucida Sans Unicode"/>
        </w:rPr>
        <w:t xml:space="preserve">. Decyzję w tej sprawie podejmuje </w:t>
      </w:r>
      <w:r w:rsidR="009A7F78" w:rsidRPr="00BC24A2">
        <w:rPr>
          <w:rFonts w:ascii="Blogger Sans Light" w:hAnsi="Blogger Sans Light" w:cs="Lucida Sans Unicode"/>
        </w:rPr>
        <w:t>D</w:t>
      </w:r>
      <w:r w:rsidR="002E577D" w:rsidRPr="00BC24A2">
        <w:rPr>
          <w:rFonts w:ascii="Blogger Sans Light" w:hAnsi="Blogger Sans Light" w:cs="Lucida Sans Unicode"/>
        </w:rPr>
        <w:t>yrektor. Czytelnikowi przysługuje prawo odwołania się do Wójta Gminy Sierakowice.</w:t>
      </w:r>
    </w:p>
    <w:p w14:paraId="50C2EA6C" w14:textId="77777777" w:rsidR="002E577D" w:rsidRPr="00BC24A2" w:rsidRDefault="004863D3" w:rsidP="00FA487F">
      <w:pPr>
        <w:ind w:left="851" w:hanging="425"/>
        <w:rPr>
          <w:rFonts w:ascii="Blogger Sans Light" w:hAnsi="Blogger Sans Light" w:cs="Lucida Sans Unicode"/>
        </w:rPr>
      </w:pPr>
      <w:r w:rsidRPr="00BC24A2">
        <w:rPr>
          <w:rFonts w:ascii="Blogger Sans Light" w:hAnsi="Blogger Sans Light" w:cs="Lucida Sans Unicode"/>
        </w:rPr>
        <w:t xml:space="preserve">5.   Z dniem wprowadzenia Regulaminu Korzystania ze zbiorów Biblioteki Publicznej Gminy Sierakowice traci moc Zarządzenie nr </w:t>
      </w:r>
      <w:r w:rsidR="00170B95">
        <w:rPr>
          <w:rFonts w:ascii="Blogger Sans Light" w:hAnsi="Blogger Sans Light" w:cs="Lucida Sans Unicode"/>
        </w:rPr>
        <w:t>5/2018 z dnia 25.05/2018</w:t>
      </w:r>
      <w:r w:rsidR="00EC0DBF">
        <w:rPr>
          <w:rFonts w:ascii="Blogger Sans Light" w:hAnsi="Blogger Sans Light" w:cs="Lucida Sans Unicode"/>
        </w:rPr>
        <w:t xml:space="preserve"> </w:t>
      </w:r>
      <w:r w:rsidR="00170B95">
        <w:rPr>
          <w:rFonts w:ascii="Blogger Sans Light" w:hAnsi="Blogger Sans Light" w:cs="Lucida Sans Unicode"/>
        </w:rPr>
        <w:t>r.</w:t>
      </w:r>
      <w:r w:rsidRPr="00BC24A2">
        <w:rPr>
          <w:rFonts w:ascii="Blogger Sans Light" w:hAnsi="Blogger Sans Light" w:cs="Lucida Sans Unicode"/>
        </w:rPr>
        <w:t xml:space="preserve"> w sprawie wprowadzenia </w:t>
      </w:r>
      <w:r w:rsidR="006A608A" w:rsidRPr="00BC24A2">
        <w:rPr>
          <w:rFonts w:ascii="Blogger Sans Light" w:hAnsi="Blogger Sans Light" w:cs="Lucida Sans Unicode"/>
        </w:rPr>
        <w:t>Regulaminu Korzystania ze zbiorów Biblioteki Publicznej Gminy Sierakowice.</w:t>
      </w:r>
    </w:p>
    <w:p w14:paraId="60A81171" w14:textId="77777777" w:rsidR="002E577D" w:rsidRPr="00BC24A2" w:rsidRDefault="002E577D" w:rsidP="002E577D">
      <w:pPr>
        <w:ind w:left="360"/>
        <w:rPr>
          <w:rFonts w:ascii="Blogger Sans Light" w:hAnsi="Blogger Sans Light" w:cs="Lucida Sans Unicode"/>
        </w:rPr>
      </w:pPr>
    </w:p>
    <w:p w14:paraId="2AB1FE95" w14:textId="77777777" w:rsidR="002E577D" w:rsidRPr="00BC24A2" w:rsidRDefault="002E577D" w:rsidP="002E577D">
      <w:pPr>
        <w:ind w:left="360"/>
        <w:rPr>
          <w:rFonts w:ascii="Blogger Sans Light" w:hAnsi="Blogger Sans Light" w:cs="Lucida Sans Unicode"/>
        </w:rPr>
      </w:pPr>
    </w:p>
    <w:p w14:paraId="09806E80" w14:textId="77777777" w:rsidR="002E577D" w:rsidRPr="00BC24A2" w:rsidRDefault="002E577D" w:rsidP="002E577D">
      <w:pPr>
        <w:ind w:left="360"/>
        <w:rPr>
          <w:rFonts w:ascii="Blogger Sans Light" w:hAnsi="Blogger Sans Light" w:cs="Lucida Sans Unicode"/>
        </w:rPr>
      </w:pPr>
      <w:r w:rsidRPr="00BC24A2">
        <w:rPr>
          <w:rFonts w:ascii="Blogger Sans Light" w:hAnsi="Blogger Sans Light" w:cs="Lucida Sans Unicode"/>
        </w:rPr>
        <w:t>Sierakowice</w:t>
      </w:r>
      <w:r w:rsidR="00083EB1" w:rsidRPr="00BC24A2">
        <w:rPr>
          <w:rFonts w:ascii="Blogger Sans Light" w:hAnsi="Blogger Sans Light" w:cs="Lucida Sans Unicode"/>
        </w:rPr>
        <w:t>,</w:t>
      </w:r>
      <w:r w:rsidRPr="00BC24A2">
        <w:rPr>
          <w:rFonts w:ascii="Blogger Sans Light" w:hAnsi="Blogger Sans Light" w:cs="Lucida Sans Unicode"/>
        </w:rPr>
        <w:t xml:space="preserve"> dnia</w:t>
      </w:r>
      <w:r w:rsidR="00083EB1" w:rsidRPr="00BC24A2">
        <w:rPr>
          <w:rFonts w:ascii="Blogger Sans Light" w:hAnsi="Blogger Sans Light" w:cs="Lucida Sans Unicode"/>
        </w:rPr>
        <w:t xml:space="preserve"> </w:t>
      </w:r>
      <w:r w:rsidR="004B54AC" w:rsidRPr="00BC24A2">
        <w:rPr>
          <w:rFonts w:ascii="Blogger Sans Light" w:hAnsi="Blogger Sans Light" w:cs="Lucida Sans Unicode"/>
        </w:rPr>
        <w:t>01.02.2023</w:t>
      </w:r>
      <w:r w:rsidR="00083EB1" w:rsidRPr="00BC24A2">
        <w:rPr>
          <w:rFonts w:ascii="Blogger Sans Light" w:hAnsi="Blogger Sans Light" w:cs="Lucida Sans Unicode"/>
        </w:rPr>
        <w:t>r.</w:t>
      </w:r>
      <w:r w:rsidRPr="00BC24A2">
        <w:rPr>
          <w:rFonts w:ascii="Blogger Sans Light" w:hAnsi="Blogger Sans Light" w:cs="Lucida Sans Unicode"/>
        </w:rPr>
        <w:t xml:space="preserve">           </w:t>
      </w:r>
    </w:p>
    <w:p w14:paraId="1F1BEC35" w14:textId="77777777" w:rsidR="002E577D" w:rsidRPr="00BC24A2" w:rsidRDefault="002E577D" w:rsidP="002E577D">
      <w:pPr>
        <w:ind w:left="360"/>
        <w:rPr>
          <w:rFonts w:ascii="Blogger Sans Light" w:hAnsi="Blogger Sans Light" w:cs="Lucida Sans Unicode"/>
        </w:rPr>
      </w:pPr>
    </w:p>
    <w:p w14:paraId="0D418094" w14:textId="77777777" w:rsidR="002E577D" w:rsidRPr="00BC24A2" w:rsidRDefault="002E577D" w:rsidP="002E577D">
      <w:pPr>
        <w:ind w:left="360"/>
        <w:rPr>
          <w:rFonts w:ascii="Blogger Sans Light" w:hAnsi="Blogger Sans Light" w:cs="Lucida Sans Unicode"/>
        </w:rPr>
      </w:pPr>
    </w:p>
    <w:p w14:paraId="24EE60A5" w14:textId="77777777" w:rsidR="002E577D" w:rsidRPr="00BC24A2" w:rsidRDefault="002E577D" w:rsidP="002E577D">
      <w:pPr>
        <w:ind w:left="360"/>
        <w:rPr>
          <w:rFonts w:ascii="Blogger Sans Light" w:hAnsi="Blogger Sans Light" w:cs="Lucida Sans Unicode"/>
        </w:rPr>
      </w:pPr>
    </w:p>
    <w:p w14:paraId="67FE5A3A" w14:textId="77777777" w:rsidR="002E577D" w:rsidRPr="007855E7" w:rsidRDefault="002E577D" w:rsidP="002E577D">
      <w:pPr>
        <w:ind w:left="360"/>
        <w:rPr>
          <w:rFonts w:ascii="Lucida Sans Unicode" w:hAnsi="Lucida Sans Unicode" w:cs="Lucida Sans Unicode"/>
        </w:rPr>
      </w:pPr>
    </w:p>
    <w:p w14:paraId="23D85D6E" w14:textId="77777777" w:rsidR="006B270A" w:rsidRPr="007855E7" w:rsidRDefault="006B270A">
      <w:pPr>
        <w:rPr>
          <w:rFonts w:ascii="Lucida Sans Unicode" w:hAnsi="Lucida Sans Unicode" w:cs="Lucida Sans Unicode"/>
        </w:rPr>
      </w:pPr>
    </w:p>
    <w:sectPr w:rsidR="006B270A" w:rsidRPr="007855E7" w:rsidSect="008F7C26">
      <w:footerReference w:type="default" r:id="rId9"/>
      <w:pgSz w:w="16838" w:h="11906" w:orient="landscape"/>
      <w:pgMar w:top="1417" w:right="1276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5F741B" w14:textId="77777777" w:rsidR="00286103" w:rsidRDefault="00286103" w:rsidP="00C42238">
      <w:r>
        <w:separator/>
      </w:r>
    </w:p>
  </w:endnote>
  <w:endnote w:type="continuationSeparator" w:id="0">
    <w:p w14:paraId="6081D4AA" w14:textId="77777777" w:rsidR="00286103" w:rsidRDefault="00286103" w:rsidP="00C422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logger Sans Light">
    <w:panose1 w:val="02000506030000020004"/>
    <w:charset w:val="00"/>
    <w:family w:val="modern"/>
    <w:notTrueType/>
    <w:pitch w:val="variable"/>
    <w:sig w:usb0="A000022F" w:usb1="5200606A" w:usb2="14000000" w:usb3="00000000" w:csb0="00000097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63956969"/>
      <w:docPartObj>
        <w:docPartGallery w:val="Page Numbers (Bottom of Page)"/>
        <w:docPartUnique/>
      </w:docPartObj>
    </w:sdtPr>
    <w:sdtContent>
      <w:p w14:paraId="008A5613" w14:textId="77777777" w:rsidR="00C42238" w:rsidRDefault="004F3A13">
        <w:pPr>
          <w:pStyle w:val="Stopka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EC0DBF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5614B7B8" w14:textId="77777777" w:rsidR="00C42238" w:rsidRDefault="00C4223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3987D0" w14:textId="77777777" w:rsidR="00286103" w:rsidRDefault="00286103" w:rsidP="00C42238">
      <w:r>
        <w:separator/>
      </w:r>
    </w:p>
  </w:footnote>
  <w:footnote w:type="continuationSeparator" w:id="0">
    <w:p w14:paraId="3897C02B" w14:textId="77777777" w:rsidR="00286103" w:rsidRDefault="00286103" w:rsidP="00C422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9C10C1"/>
    <w:multiLevelType w:val="hybridMultilevel"/>
    <w:tmpl w:val="1DCED7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145DDC"/>
    <w:multiLevelType w:val="hybridMultilevel"/>
    <w:tmpl w:val="C59EB9D2"/>
    <w:lvl w:ilvl="0" w:tplc="9A760908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11937746"/>
    <w:multiLevelType w:val="hybridMultilevel"/>
    <w:tmpl w:val="4C3AC16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4110B74"/>
    <w:multiLevelType w:val="hybridMultilevel"/>
    <w:tmpl w:val="33046F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CA5BF3"/>
    <w:multiLevelType w:val="hybridMultilevel"/>
    <w:tmpl w:val="273A5D94"/>
    <w:lvl w:ilvl="0" w:tplc="7A8A9094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277F5E59"/>
    <w:multiLevelType w:val="hybridMultilevel"/>
    <w:tmpl w:val="A31023C6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2CD9445B"/>
    <w:multiLevelType w:val="hybridMultilevel"/>
    <w:tmpl w:val="66C85BBA"/>
    <w:lvl w:ilvl="0" w:tplc="57E453CE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2AC3C59"/>
    <w:multiLevelType w:val="hybridMultilevel"/>
    <w:tmpl w:val="B4AA7936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9B45E27"/>
    <w:multiLevelType w:val="hybridMultilevel"/>
    <w:tmpl w:val="7250FEFA"/>
    <w:lvl w:ilvl="0" w:tplc="EF64943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C567383"/>
    <w:multiLevelType w:val="hybridMultilevel"/>
    <w:tmpl w:val="E53267A2"/>
    <w:lvl w:ilvl="0" w:tplc="43D0E7AC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0" w15:restartNumberingAfterBreak="0">
    <w:nsid w:val="52AC4FF6"/>
    <w:multiLevelType w:val="hybridMultilevel"/>
    <w:tmpl w:val="99CEF2D0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 w15:restartNumberingAfterBreak="0">
    <w:nsid w:val="5DAE13DE"/>
    <w:multiLevelType w:val="hybridMultilevel"/>
    <w:tmpl w:val="11FAFA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2330B4"/>
    <w:multiLevelType w:val="hybridMultilevel"/>
    <w:tmpl w:val="A510C6EC"/>
    <w:lvl w:ilvl="0" w:tplc="8B04A70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72D07F1"/>
    <w:multiLevelType w:val="hybridMultilevel"/>
    <w:tmpl w:val="57D4B1C0"/>
    <w:lvl w:ilvl="0" w:tplc="1F4E48E2">
      <w:start w:val="1"/>
      <w:numFmt w:val="decimal"/>
      <w:lvlText w:val="%1."/>
      <w:lvlJc w:val="left"/>
      <w:pPr>
        <w:ind w:left="115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75" w:hanging="360"/>
      </w:pPr>
    </w:lvl>
    <w:lvl w:ilvl="2" w:tplc="0415001B" w:tentative="1">
      <w:start w:val="1"/>
      <w:numFmt w:val="lowerRoman"/>
      <w:lvlText w:val="%3."/>
      <w:lvlJc w:val="right"/>
      <w:pPr>
        <w:ind w:left="2595" w:hanging="180"/>
      </w:pPr>
    </w:lvl>
    <w:lvl w:ilvl="3" w:tplc="0415000F" w:tentative="1">
      <w:start w:val="1"/>
      <w:numFmt w:val="decimal"/>
      <w:lvlText w:val="%4."/>
      <w:lvlJc w:val="left"/>
      <w:pPr>
        <w:ind w:left="3315" w:hanging="360"/>
      </w:pPr>
    </w:lvl>
    <w:lvl w:ilvl="4" w:tplc="04150019" w:tentative="1">
      <w:start w:val="1"/>
      <w:numFmt w:val="lowerLetter"/>
      <w:lvlText w:val="%5."/>
      <w:lvlJc w:val="left"/>
      <w:pPr>
        <w:ind w:left="4035" w:hanging="360"/>
      </w:pPr>
    </w:lvl>
    <w:lvl w:ilvl="5" w:tplc="0415001B" w:tentative="1">
      <w:start w:val="1"/>
      <w:numFmt w:val="lowerRoman"/>
      <w:lvlText w:val="%6."/>
      <w:lvlJc w:val="right"/>
      <w:pPr>
        <w:ind w:left="4755" w:hanging="180"/>
      </w:pPr>
    </w:lvl>
    <w:lvl w:ilvl="6" w:tplc="0415000F" w:tentative="1">
      <w:start w:val="1"/>
      <w:numFmt w:val="decimal"/>
      <w:lvlText w:val="%7."/>
      <w:lvlJc w:val="left"/>
      <w:pPr>
        <w:ind w:left="5475" w:hanging="360"/>
      </w:pPr>
    </w:lvl>
    <w:lvl w:ilvl="7" w:tplc="04150019" w:tentative="1">
      <w:start w:val="1"/>
      <w:numFmt w:val="lowerLetter"/>
      <w:lvlText w:val="%8."/>
      <w:lvlJc w:val="left"/>
      <w:pPr>
        <w:ind w:left="6195" w:hanging="360"/>
      </w:pPr>
    </w:lvl>
    <w:lvl w:ilvl="8" w:tplc="0415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14" w15:restartNumberingAfterBreak="0">
    <w:nsid w:val="6C8F696D"/>
    <w:multiLevelType w:val="hybridMultilevel"/>
    <w:tmpl w:val="25F6D6CE"/>
    <w:lvl w:ilvl="0" w:tplc="976A37A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6CD27C60"/>
    <w:multiLevelType w:val="hybridMultilevel"/>
    <w:tmpl w:val="AFB076C0"/>
    <w:lvl w:ilvl="0" w:tplc="8B3A92C2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71AB7B0A"/>
    <w:multiLevelType w:val="hybridMultilevel"/>
    <w:tmpl w:val="286E7192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num w:numId="1" w16cid:durableId="654339908">
    <w:abstractNumId w:val="12"/>
  </w:num>
  <w:num w:numId="2" w16cid:durableId="1900633146">
    <w:abstractNumId w:val="2"/>
  </w:num>
  <w:num w:numId="3" w16cid:durableId="760952513">
    <w:abstractNumId w:val="6"/>
  </w:num>
  <w:num w:numId="4" w16cid:durableId="942226552">
    <w:abstractNumId w:val="7"/>
  </w:num>
  <w:num w:numId="5" w16cid:durableId="1486819669">
    <w:abstractNumId w:val="8"/>
  </w:num>
  <w:num w:numId="6" w16cid:durableId="1490319313">
    <w:abstractNumId w:val="11"/>
  </w:num>
  <w:num w:numId="7" w16cid:durableId="767312448">
    <w:abstractNumId w:val="1"/>
  </w:num>
  <w:num w:numId="8" w16cid:durableId="1119181000">
    <w:abstractNumId w:val="13"/>
  </w:num>
  <w:num w:numId="9" w16cid:durableId="444541279">
    <w:abstractNumId w:val="9"/>
  </w:num>
  <w:num w:numId="10" w16cid:durableId="2096198909">
    <w:abstractNumId w:val="15"/>
  </w:num>
  <w:num w:numId="11" w16cid:durableId="1797674197">
    <w:abstractNumId w:val="3"/>
  </w:num>
  <w:num w:numId="12" w16cid:durableId="713241012">
    <w:abstractNumId w:val="0"/>
  </w:num>
  <w:num w:numId="13" w16cid:durableId="2065710825">
    <w:abstractNumId w:val="4"/>
  </w:num>
  <w:num w:numId="14" w16cid:durableId="37557730">
    <w:abstractNumId w:val="14"/>
  </w:num>
  <w:num w:numId="15" w16cid:durableId="1419326315">
    <w:abstractNumId w:val="16"/>
  </w:num>
  <w:num w:numId="16" w16cid:durableId="117334558">
    <w:abstractNumId w:val="10"/>
  </w:num>
  <w:num w:numId="17" w16cid:durableId="29433553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35C4C"/>
    <w:rsid w:val="00025F8D"/>
    <w:rsid w:val="00030BBA"/>
    <w:rsid w:val="0003200F"/>
    <w:rsid w:val="0003718F"/>
    <w:rsid w:val="000753A1"/>
    <w:rsid w:val="00083EB1"/>
    <w:rsid w:val="000A1F01"/>
    <w:rsid w:val="000B2ED8"/>
    <w:rsid w:val="000C21B5"/>
    <w:rsid w:val="000F301D"/>
    <w:rsid w:val="000F4E42"/>
    <w:rsid w:val="0010133A"/>
    <w:rsid w:val="001354BC"/>
    <w:rsid w:val="00135C4C"/>
    <w:rsid w:val="00141ACE"/>
    <w:rsid w:val="00167B19"/>
    <w:rsid w:val="00170B95"/>
    <w:rsid w:val="00173505"/>
    <w:rsid w:val="00174449"/>
    <w:rsid w:val="00183705"/>
    <w:rsid w:val="001973BB"/>
    <w:rsid w:val="0020431D"/>
    <w:rsid w:val="00221C55"/>
    <w:rsid w:val="00233F88"/>
    <w:rsid w:val="00264C28"/>
    <w:rsid w:val="00265565"/>
    <w:rsid w:val="00272180"/>
    <w:rsid w:val="0027518E"/>
    <w:rsid w:val="00286103"/>
    <w:rsid w:val="002A2055"/>
    <w:rsid w:val="002A5997"/>
    <w:rsid w:val="002E577D"/>
    <w:rsid w:val="0032206D"/>
    <w:rsid w:val="0034696E"/>
    <w:rsid w:val="00391283"/>
    <w:rsid w:val="003A6DCC"/>
    <w:rsid w:val="003B3C3E"/>
    <w:rsid w:val="003D158B"/>
    <w:rsid w:val="003D4630"/>
    <w:rsid w:val="003F7F2E"/>
    <w:rsid w:val="00410080"/>
    <w:rsid w:val="004254F4"/>
    <w:rsid w:val="00427D2C"/>
    <w:rsid w:val="00442355"/>
    <w:rsid w:val="004428A7"/>
    <w:rsid w:val="004567AA"/>
    <w:rsid w:val="004863D3"/>
    <w:rsid w:val="00487FE7"/>
    <w:rsid w:val="004B22BC"/>
    <w:rsid w:val="004B54AC"/>
    <w:rsid w:val="004F3A13"/>
    <w:rsid w:val="00533638"/>
    <w:rsid w:val="005525C2"/>
    <w:rsid w:val="00557EB0"/>
    <w:rsid w:val="005B013D"/>
    <w:rsid w:val="005B7DA8"/>
    <w:rsid w:val="005D01A1"/>
    <w:rsid w:val="005D6ED7"/>
    <w:rsid w:val="005E2D88"/>
    <w:rsid w:val="005F0BAA"/>
    <w:rsid w:val="005F2591"/>
    <w:rsid w:val="005F53CC"/>
    <w:rsid w:val="00607402"/>
    <w:rsid w:val="00610350"/>
    <w:rsid w:val="0062708A"/>
    <w:rsid w:val="006401ED"/>
    <w:rsid w:val="00650171"/>
    <w:rsid w:val="00667CBC"/>
    <w:rsid w:val="0067644E"/>
    <w:rsid w:val="00677AB7"/>
    <w:rsid w:val="00682348"/>
    <w:rsid w:val="0069211C"/>
    <w:rsid w:val="00692D71"/>
    <w:rsid w:val="006A608A"/>
    <w:rsid w:val="006B270A"/>
    <w:rsid w:val="006E46AD"/>
    <w:rsid w:val="006E75D8"/>
    <w:rsid w:val="006F14DE"/>
    <w:rsid w:val="007204F4"/>
    <w:rsid w:val="00737881"/>
    <w:rsid w:val="00740284"/>
    <w:rsid w:val="00740784"/>
    <w:rsid w:val="00741A37"/>
    <w:rsid w:val="00764445"/>
    <w:rsid w:val="007722B0"/>
    <w:rsid w:val="007855E7"/>
    <w:rsid w:val="00797968"/>
    <w:rsid w:val="007B5422"/>
    <w:rsid w:val="007B6426"/>
    <w:rsid w:val="007B6D44"/>
    <w:rsid w:val="007C4555"/>
    <w:rsid w:val="007E0BAA"/>
    <w:rsid w:val="007F08C0"/>
    <w:rsid w:val="007F18DA"/>
    <w:rsid w:val="00806B6E"/>
    <w:rsid w:val="0083089B"/>
    <w:rsid w:val="008354FF"/>
    <w:rsid w:val="00845D2C"/>
    <w:rsid w:val="008510D0"/>
    <w:rsid w:val="00874782"/>
    <w:rsid w:val="00886EB4"/>
    <w:rsid w:val="008E4293"/>
    <w:rsid w:val="008F038A"/>
    <w:rsid w:val="008F7C26"/>
    <w:rsid w:val="00921B6B"/>
    <w:rsid w:val="0093337B"/>
    <w:rsid w:val="0093694A"/>
    <w:rsid w:val="009424C8"/>
    <w:rsid w:val="00944A0B"/>
    <w:rsid w:val="009555A4"/>
    <w:rsid w:val="00976AEB"/>
    <w:rsid w:val="0097793E"/>
    <w:rsid w:val="00983181"/>
    <w:rsid w:val="009837BC"/>
    <w:rsid w:val="00990E8C"/>
    <w:rsid w:val="00994B3D"/>
    <w:rsid w:val="009972E0"/>
    <w:rsid w:val="009A7497"/>
    <w:rsid w:val="009A7F78"/>
    <w:rsid w:val="009C63C1"/>
    <w:rsid w:val="009D0ACF"/>
    <w:rsid w:val="009D2FFB"/>
    <w:rsid w:val="009F4A2A"/>
    <w:rsid w:val="00A15CDA"/>
    <w:rsid w:val="00A33650"/>
    <w:rsid w:val="00A62E3B"/>
    <w:rsid w:val="00A71627"/>
    <w:rsid w:val="00A92483"/>
    <w:rsid w:val="00A93867"/>
    <w:rsid w:val="00AA72D1"/>
    <w:rsid w:val="00AC71EB"/>
    <w:rsid w:val="00AE0843"/>
    <w:rsid w:val="00AE500D"/>
    <w:rsid w:val="00AF3B0A"/>
    <w:rsid w:val="00AF5C3A"/>
    <w:rsid w:val="00AF6A0E"/>
    <w:rsid w:val="00B119C8"/>
    <w:rsid w:val="00B140CA"/>
    <w:rsid w:val="00B22381"/>
    <w:rsid w:val="00B34A9D"/>
    <w:rsid w:val="00B41647"/>
    <w:rsid w:val="00B72A1F"/>
    <w:rsid w:val="00BA128F"/>
    <w:rsid w:val="00BC24A2"/>
    <w:rsid w:val="00BC4C02"/>
    <w:rsid w:val="00BC74F1"/>
    <w:rsid w:val="00BD1910"/>
    <w:rsid w:val="00BD66F0"/>
    <w:rsid w:val="00BF10FA"/>
    <w:rsid w:val="00C20893"/>
    <w:rsid w:val="00C40050"/>
    <w:rsid w:val="00C41562"/>
    <w:rsid w:val="00C42238"/>
    <w:rsid w:val="00C4595E"/>
    <w:rsid w:val="00C564DE"/>
    <w:rsid w:val="00C621BB"/>
    <w:rsid w:val="00C62AFD"/>
    <w:rsid w:val="00C706A8"/>
    <w:rsid w:val="00CA37CB"/>
    <w:rsid w:val="00CA5CED"/>
    <w:rsid w:val="00CB2291"/>
    <w:rsid w:val="00CB22B0"/>
    <w:rsid w:val="00CB6193"/>
    <w:rsid w:val="00CC6420"/>
    <w:rsid w:val="00CE5DDE"/>
    <w:rsid w:val="00CE6E28"/>
    <w:rsid w:val="00D0030A"/>
    <w:rsid w:val="00D470D3"/>
    <w:rsid w:val="00D513BC"/>
    <w:rsid w:val="00D56423"/>
    <w:rsid w:val="00D679BE"/>
    <w:rsid w:val="00D84DEF"/>
    <w:rsid w:val="00D97E39"/>
    <w:rsid w:val="00DA13A1"/>
    <w:rsid w:val="00DA34AF"/>
    <w:rsid w:val="00DA6281"/>
    <w:rsid w:val="00DB0EEB"/>
    <w:rsid w:val="00DC0C5D"/>
    <w:rsid w:val="00DC1F20"/>
    <w:rsid w:val="00DF1CDC"/>
    <w:rsid w:val="00DF3DDE"/>
    <w:rsid w:val="00DF5965"/>
    <w:rsid w:val="00E00729"/>
    <w:rsid w:val="00E13497"/>
    <w:rsid w:val="00E156D2"/>
    <w:rsid w:val="00E17D54"/>
    <w:rsid w:val="00E56790"/>
    <w:rsid w:val="00E605E8"/>
    <w:rsid w:val="00E714DB"/>
    <w:rsid w:val="00E72820"/>
    <w:rsid w:val="00EB685D"/>
    <w:rsid w:val="00EC0DBF"/>
    <w:rsid w:val="00EC705C"/>
    <w:rsid w:val="00ED1F8E"/>
    <w:rsid w:val="00EF0F34"/>
    <w:rsid w:val="00F13A33"/>
    <w:rsid w:val="00F223B4"/>
    <w:rsid w:val="00F3132C"/>
    <w:rsid w:val="00F322AB"/>
    <w:rsid w:val="00F4518C"/>
    <w:rsid w:val="00F96577"/>
    <w:rsid w:val="00FA487F"/>
    <w:rsid w:val="00FA5310"/>
    <w:rsid w:val="00FB0807"/>
    <w:rsid w:val="00FB5259"/>
    <w:rsid w:val="00FC2ECD"/>
    <w:rsid w:val="00FD7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013D27"/>
  <w15:docId w15:val="{8B9B9590-A824-4AE9-B92E-1DD72A291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35C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A1F0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2708A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C4223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4223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4223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4223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5642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6423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pgsierakowice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284E6A-C241-46BB-A2FC-93F52D7C90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2080</TotalTime>
  <Pages>6</Pages>
  <Words>1466</Words>
  <Characters>8799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Windows User</cp:lastModifiedBy>
  <cp:revision>74</cp:revision>
  <cp:lastPrinted>2023-01-31T14:18:00Z</cp:lastPrinted>
  <dcterms:created xsi:type="dcterms:W3CDTF">2012-11-19T13:36:00Z</dcterms:created>
  <dcterms:modified xsi:type="dcterms:W3CDTF">2024-07-03T13:23:00Z</dcterms:modified>
</cp:coreProperties>
</file>