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392" w:rsidRDefault="00C21392">
      <w:pPr>
        <w:rPr>
          <w:rFonts w:ascii="Blogger Sans" w:hAnsi="Blogger Sans"/>
          <w:sz w:val="24"/>
          <w:szCs w:val="24"/>
        </w:rPr>
      </w:pPr>
    </w:p>
    <w:p w:rsidR="00B968CC" w:rsidRPr="00DB7AB6" w:rsidRDefault="00AA665C" w:rsidP="00DB7AB6">
      <w:pPr>
        <w:jc w:val="center"/>
        <w:rPr>
          <w:rFonts w:ascii="Blogger Sans" w:hAnsi="Blogger Sans"/>
          <w:sz w:val="28"/>
          <w:szCs w:val="28"/>
        </w:rPr>
      </w:pPr>
      <w:r w:rsidRPr="00DB7AB6">
        <w:rPr>
          <w:rFonts w:ascii="Blogger Sans" w:hAnsi="Blogger Sans"/>
          <w:sz w:val="28"/>
          <w:szCs w:val="28"/>
        </w:rPr>
        <w:t xml:space="preserve">Procedury zachowania bezpieczeństwa i zasad funkcjonowania Biblioteki Publicznej Gminy Sierakowice w trakcie epidemii </w:t>
      </w:r>
      <w:r w:rsidR="00B72113" w:rsidRPr="00DB7AB6">
        <w:rPr>
          <w:rFonts w:ascii="Blogger Sans" w:hAnsi="Blogger Sans"/>
          <w:sz w:val="28"/>
          <w:szCs w:val="28"/>
        </w:rPr>
        <w:t>C</w:t>
      </w:r>
      <w:r w:rsidRPr="00DB7AB6">
        <w:rPr>
          <w:rFonts w:ascii="Blogger Sans" w:hAnsi="Blogger Sans"/>
          <w:sz w:val="28"/>
          <w:szCs w:val="28"/>
        </w:rPr>
        <w:t>OVID-19 dla użytkowników i pracowników obsługi</w:t>
      </w:r>
    </w:p>
    <w:p w:rsidR="00AA665C" w:rsidRDefault="00AA665C">
      <w:pPr>
        <w:rPr>
          <w:rFonts w:ascii="Blogger Sans" w:hAnsi="Blogger Sans"/>
        </w:rPr>
      </w:pPr>
    </w:p>
    <w:p w:rsidR="00CF3D48" w:rsidRPr="00980FFC" w:rsidRDefault="00C21392" w:rsidP="00980FFC">
      <w:pPr>
        <w:jc w:val="center"/>
        <w:rPr>
          <w:rFonts w:ascii="Blogger Sans" w:hAnsi="Blogger Sans" w:cs="Lucida Sans Unicode"/>
        </w:rPr>
      </w:pPr>
      <w:r w:rsidRPr="00C21392">
        <w:rPr>
          <w:rFonts w:ascii="Calibri" w:hAnsi="Calibri" w:cs="Calibri"/>
        </w:rPr>
        <w:t>§</w:t>
      </w:r>
      <w:r w:rsidRPr="00C21392">
        <w:rPr>
          <w:rFonts w:ascii="Blogger Sans" w:hAnsi="Blogger Sans" w:cs="Lucida Sans Unicode"/>
        </w:rPr>
        <w:t xml:space="preserve"> 1</w:t>
      </w:r>
    </w:p>
    <w:p w:rsidR="008A4AED" w:rsidRPr="00AA665C" w:rsidRDefault="00DB7AB6" w:rsidP="008A4AED">
      <w:pPr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</w:rPr>
        <w:t xml:space="preserve">    </w:t>
      </w:r>
      <w:r w:rsidR="002E5AC3">
        <w:rPr>
          <w:rFonts w:ascii="Blogger Sans" w:hAnsi="Blogger Sans"/>
        </w:rPr>
        <w:t xml:space="preserve">Zgodnie z wytycznymi dla funkcjonowania bibliotek w trakcie epidemii COVID-19 w Polsce, wydanymi przez Ministerstwo Rozwoju w konsultacji z Głównym Inspektorem Sanitarnym z dnia 28 kwietnia 2020 </w:t>
      </w:r>
      <w:r w:rsidR="00CF3D48">
        <w:rPr>
          <w:rFonts w:ascii="Blogger Sans" w:hAnsi="Blogger Sans"/>
        </w:rPr>
        <w:t xml:space="preserve">oraz w oparciu o rekomendacje Biblioteki Narodowej, </w:t>
      </w:r>
      <w:r w:rsidR="002E5AC3">
        <w:rPr>
          <w:rFonts w:ascii="Blogger Sans" w:hAnsi="Blogger Sans"/>
        </w:rPr>
        <w:t xml:space="preserve">Biblioteka Publiczna Gminy Sierakowice wprowadza </w:t>
      </w:r>
      <w:r w:rsidR="008A4AED">
        <w:rPr>
          <w:rFonts w:ascii="Blogger Sans" w:hAnsi="Blogger Sans"/>
        </w:rPr>
        <w:t>p</w:t>
      </w:r>
      <w:r w:rsidR="008A4AED" w:rsidRPr="00AA665C">
        <w:rPr>
          <w:rFonts w:ascii="Blogger Sans" w:hAnsi="Blogger Sans"/>
          <w:sz w:val="24"/>
          <w:szCs w:val="24"/>
        </w:rPr>
        <w:t xml:space="preserve">rocedury zachowania bezpieczeństwa i zasad funkcjonowania </w:t>
      </w:r>
      <w:r w:rsidR="00C21392">
        <w:rPr>
          <w:rFonts w:ascii="Blogger Sans" w:hAnsi="Blogger Sans"/>
          <w:sz w:val="24"/>
          <w:szCs w:val="24"/>
        </w:rPr>
        <w:t>w trakcie epidemii C</w:t>
      </w:r>
      <w:r w:rsidR="008A4AED" w:rsidRPr="00AA665C">
        <w:rPr>
          <w:rFonts w:ascii="Blogger Sans" w:hAnsi="Blogger Sans"/>
          <w:sz w:val="24"/>
          <w:szCs w:val="24"/>
        </w:rPr>
        <w:t>OVID-19 dla użytkowników i pracowników obsługi</w:t>
      </w:r>
      <w:r w:rsidR="007827AF">
        <w:rPr>
          <w:rFonts w:ascii="Blogger Sans" w:hAnsi="Blogger Sans"/>
          <w:sz w:val="24"/>
          <w:szCs w:val="24"/>
        </w:rPr>
        <w:t>.</w:t>
      </w:r>
    </w:p>
    <w:p w:rsidR="00AA665C" w:rsidRDefault="00AA665C" w:rsidP="00980FFC">
      <w:pPr>
        <w:rPr>
          <w:rFonts w:ascii="Blogger Sans" w:hAnsi="Blogger Sans"/>
        </w:rPr>
      </w:pPr>
    </w:p>
    <w:p w:rsidR="00103E94" w:rsidRPr="00980FFC" w:rsidRDefault="00C21392" w:rsidP="00980FFC">
      <w:pPr>
        <w:jc w:val="center"/>
        <w:rPr>
          <w:rFonts w:ascii="Blogger Sans" w:hAnsi="Blogger Sans" w:cs="Lucida Sans Unicode"/>
        </w:rPr>
      </w:pPr>
      <w:r w:rsidRPr="00C21392">
        <w:rPr>
          <w:rFonts w:ascii="Calibri" w:hAnsi="Calibri" w:cs="Calibri"/>
        </w:rPr>
        <w:t>§</w:t>
      </w:r>
      <w:r>
        <w:rPr>
          <w:rFonts w:ascii="Blogger Sans" w:hAnsi="Blogger Sans" w:cs="Lucida Sans Unicode"/>
        </w:rPr>
        <w:t xml:space="preserve"> 2</w:t>
      </w:r>
    </w:p>
    <w:p w:rsidR="00103E94" w:rsidRPr="008D6E2F" w:rsidRDefault="00103E94" w:rsidP="008D6E2F">
      <w:pPr>
        <w:pStyle w:val="Akapitzlist"/>
        <w:rPr>
          <w:rFonts w:ascii="Blogger Sans" w:hAnsi="Blogger Sans"/>
        </w:rPr>
      </w:pPr>
      <w:r>
        <w:rPr>
          <w:rFonts w:ascii="Blogger Sans" w:hAnsi="Blogger Sans"/>
        </w:rPr>
        <w:t>Procedury obejmują:</w:t>
      </w:r>
    </w:p>
    <w:p w:rsidR="00103E94" w:rsidRPr="00DB7AB6" w:rsidRDefault="008B1AEE" w:rsidP="00622973">
      <w:pPr>
        <w:pStyle w:val="Akapitzlist"/>
        <w:numPr>
          <w:ilvl w:val="0"/>
          <w:numId w:val="3"/>
        </w:numPr>
        <w:ind w:left="709" w:hanging="425"/>
        <w:rPr>
          <w:rFonts w:ascii="Blogger Sans" w:hAnsi="Blogger Sans"/>
        </w:rPr>
      </w:pPr>
      <w:r>
        <w:rPr>
          <w:rFonts w:ascii="Blogger Sans" w:hAnsi="Blogger Sans"/>
        </w:rPr>
        <w:t>Zapewnienie bezpiecz</w:t>
      </w:r>
      <w:r w:rsidR="00F10F10">
        <w:rPr>
          <w:rFonts w:ascii="Blogger Sans" w:hAnsi="Blogger Sans"/>
        </w:rPr>
        <w:t>e</w:t>
      </w:r>
      <w:r>
        <w:rPr>
          <w:rFonts w:ascii="Blogger Sans" w:hAnsi="Blogger Sans"/>
        </w:rPr>
        <w:t>ństwa w obiekcie,</w:t>
      </w:r>
      <w:r w:rsidR="00103E94" w:rsidRPr="00DB7AB6">
        <w:rPr>
          <w:rFonts w:ascii="Blogger Sans" w:hAnsi="Blogger Sans"/>
        </w:rPr>
        <w:t xml:space="preserve"> dystansu przestrzennego i środków higieny dla </w:t>
      </w:r>
      <w:r w:rsidR="00E75866">
        <w:rPr>
          <w:rFonts w:ascii="Blogger Sans" w:hAnsi="Blogger Sans"/>
        </w:rPr>
        <w:t xml:space="preserve">pracowników </w:t>
      </w:r>
      <w:r w:rsidR="00DB7AB6">
        <w:rPr>
          <w:rFonts w:ascii="Blogger Sans" w:hAnsi="Blogger Sans"/>
        </w:rPr>
        <w:t xml:space="preserve">i </w:t>
      </w:r>
      <w:r w:rsidR="00E75866">
        <w:rPr>
          <w:rFonts w:ascii="Blogger Sans" w:hAnsi="Blogger Sans"/>
        </w:rPr>
        <w:t>użytkowników</w:t>
      </w:r>
      <w:r w:rsidR="00DB7AB6">
        <w:rPr>
          <w:rFonts w:ascii="Blogger Sans" w:hAnsi="Blogger Sans"/>
        </w:rPr>
        <w:t>.</w:t>
      </w:r>
    </w:p>
    <w:p w:rsidR="00103E94" w:rsidRDefault="00103E94" w:rsidP="00C21392">
      <w:pPr>
        <w:pStyle w:val="Akapitzlist"/>
        <w:numPr>
          <w:ilvl w:val="0"/>
          <w:numId w:val="3"/>
        </w:numPr>
        <w:ind w:left="709" w:hanging="425"/>
        <w:rPr>
          <w:rFonts w:ascii="Blogger Sans" w:hAnsi="Blogger Sans"/>
        </w:rPr>
      </w:pPr>
      <w:r>
        <w:rPr>
          <w:rFonts w:ascii="Blogger Sans" w:hAnsi="Blogger Sans"/>
        </w:rPr>
        <w:t xml:space="preserve">Zasady </w:t>
      </w:r>
      <w:r w:rsidR="00E75866">
        <w:rPr>
          <w:rFonts w:ascii="Blogger Sans" w:hAnsi="Blogger Sans"/>
        </w:rPr>
        <w:t xml:space="preserve">bezpiecznego </w:t>
      </w:r>
      <w:r>
        <w:rPr>
          <w:rFonts w:ascii="Blogger Sans" w:hAnsi="Blogger Sans"/>
        </w:rPr>
        <w:t>postępowania ze zbiorami bibliotecznymi.</w:t>
      </w:r>
    </w:p>
    <w:p w:rsidR="00103E94" w:rsidRDefault="00103E94" w:rsidP="00C21392">
      <w:pPr>
        <w:pStyle w:val="Akapitzlist"/>
        <w:numPr>
          <w:ilvl w:val="0"/>
          <w:numId w:val="3"/>
        </w:numPr>
        <w:ind w:left="709" w:hanging="425"/>
        <w:rPr>
          <w:rFonts w:ascii="Blogger Sans" w:hAnsi="Blogger Sans"/>
        </w:rPr>
      </w:pPr>
      <w:r>
        <w:rPr>
          <w:rFonts w:ascii="Blogger Sans" w:hAnsi="Blogger Sans"/>
        </w:rPr>
        <w:t xml:space="preserve">Procedury postępowania na wypadek podejrzenia zakażenia </w:t>
      </w:r>
      <w:proofErr w:type="spellStart"/>
      <w:r>
        <w:rPr>
          <w:rFonts w:ascii="Blogger Sans" w:hAnsi="Blogger Sans"/>
        </w:rPr>
        <w:t>koronawirusem</w:t>
      </w:r>
      <w:proofErr w:type="spellEnd"/>
      <w:r>
        <w:rPr>
          <w:rFonts w:ascii="Blogger Sans" w:hAnsi="Blogger Sans"/>
        </w:rPr>
        <w:t xml:space="preserve"> </w:t>
      </w:r>
      <w:r w:rsidR="00C21392">
        <w:rPr>
          <w:rFonts w:ascii="Blogger Sans" w:hAnsi="Blogger Sans"/>
        </w:rPr>
        <w:t xml:space="preserve">u </w:t>
      </w:r>
      <w:r>
        <w:rPr>
          <w:rFonts w:ascii="Blogger Sans" w:hAnsi="Blogger Sans"/>
        </w:rPr>
        <w:t>pracowników.</w:t>
      </w:r>
    </w:p>
    <w:p w:rsidR="00DB7AB6" w:rsidRPr="00980FFC" w:rsidRDefault="00103E94" w:rsidP="00980FFC">
      <w:pPr>
        <w:pStyle w:val="Akapitzlist"/>
        <w:numPr>
          <w:ilvl w:val="0"/>
          <w:numId w:val="3"/>
        </w:numPr>
        <w:ind w:left="709" w:hanging="425"/>
        <w:rPr>
          <w:rFonts w:ascii="Blogger Sans" w:hAnsi="Blogger Sans"/>
        </w:rPr>
      </w:pPr>
      <w:r>
        <w:rPr>
          <w:rFonts w:ascii="Blogger Sans" w:hAnsi="Blogger Sans"/>
        </w:rPr>
        <w:t xml:space="preserve">Procedury postępowania </w:t>
      </w:r>
      <w:r w:rsidR="00946226">
        <w:rPr>
          <w:rFonts w:ascii="Blogger Sans" w:hAnsi="Blogger Sans"/>
        </w:rPr>
        <w:t>w przypadku podejrzenia</w:t>
      </w:r>
      <w:r>
        <w:rPr>
          <w:rFonts w:ascii="Blogger Sans" w:hAnsi="Blogger Sans"/>
        </w:rPr>
        <w:t xml:space="preserve"> wystąpienia u osoby / użytkownika</w:t>
      </w:r>
      <w:r w:rsidR="00946226">
        <w:rPr>
          <w:rFonts w:ascii="Blogger Sans" w:hAnsi="Blogger Sans"/>
        </w:rPr>
        <w:t xml:space="preserve"> </w:t>
      </w:r>
      <w:r>
        <w:rPr>
          <w:rFonts w:ascii="Blogger Sans" w:hAnsi="Blogger Sans"/>
        </w:rPr>
        <w:t xml:space="preserve">zakażenia </w:t>
      </w:r>
      <w:proofErr w:type="spellStart"/>
      <w:r>
        <w:rPr>
          <w:rFonts w:ascii="Blogger Sans" w:hAnsi="Blogger Sans"/>
        </w:rPr>
        <w:t>koronawirusem</w:t>
      </w:r>
      <w:proofErr w:type="spellEnd"/>
      <w:r w:rsidR="00F66323">
        <w:rPr>
          <w:rFonts w:ascii="Blogger Sans" w:hAnsi="Blogger Sans"/>
        </w:rPr>
        <w:t>.</w:t>
      </w:r>
    </w:p>
    <w:p w:rsidR="009920D0" w:rsidRDefault="009920D0" w:rsidP="00980FFC">
      <w:pPr>
        <w:jc w:val="center"/>
        <w:rPr>
          <w:rFonts w:ascii="Blogger Sans" w:hAnsi="Blogger Sans" w:cs="Lucida Sans Unicode"/>
        </w:rPr>
      </w:pPr>
      <w:r w:rsidRPr="00C21392">
        <w:rPr>
          <w:rFonts w:ascii="Calibri" w:hAnsi="Calibri" w:cs="Calibri"/>
        </w:rPr>
        <w:t>§</w:t>
      </w:r>
      <w:r>
        <w:rPr>
          <w:rFonts w:ascii="Blogger Sans" w:hAnsi="Blogger Sans" w:cs="Lucida Sans Unicode"/>
        </w:rPr>
        <w:t xml:space="preserve"> 3</w:t>
      </w:r>
    </w:p>
    <w:p w:rsidR="00DB7AB6" w:rsidRPr="008D6E2F" w:rsidRDefault="008B1AEE" w:rsidP="008D6E2F">
      <w:pPr>
        <w:jc w:val="center"/>
        <w:rPr>
          <w:rFonts w:ascii="Blogger Sans" w:hAnsi="Blogger Sans" w:cs="Lucida Sans Unicode"/>
          <w:sz w:val="24"/>
          <w:szCs w:val="24"/>
        </w:rPr>
      </w:pPr>
      <w:r>
        <w:rPr>
          <w:rFonts w:ascii="Blogger Sans" w:hAnsi="Blogger Sans" w:cs="Lucida Sans Unicode"/>
          <w:sz w:val="24"/>
          <w:szCs w:val="24"/>
        </w:rPr>
        <w:t>Zapewnienie bezpieczeństwa w obiekcie,</w:t>
      </w:r>
      <w:r w:rsidR="009920D0" w:rsidRPr="00B30B35">
        <w:rPr>
          <w:rFonts w:ascii="Blogger Sans" w:hAnsi="Blogger Sans" w:cs="Lucida Sans Unicode"/>
          <w:sz w:val="24"/>
          <w:szCs w:val="24"/>
        </w:rPr>
        <w:t xml:space="preserve"> dystansu przestrzennego i środków higieny </w:t>
      </w:r>
      <w:r>
        <w:rPr>
          <w:rFonts w:ascii="Blogger Sans" w:hAnsi="Blogger Sans" w:cs="Lucida Sans Unicode"/>
          <w:sz w:val="24"/>
          <w:szCs w:val="24"/>
        </w:rPr>
        <w:t>dla pracowników i użytkowników</w:t>
      </w:r>
    </w:p>
    <w:p w:rsidR="00DB7AB6" w:rsidRDefault="00F97933" w:rsidP="0094281F">
      <w:pPr>
        <w:pStyle w:val="Akapitzlist"/>
        <w:numPr>
          <w:ilvl w:val="0"/>
          <w:numId w:val="4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Ustala się limit osób przebywających w Bibliotece. W lokalu Biblioteki, w wydzielonym miejscu, mo</w:t>
      </w:r>
      <w:r w:rsidR="009A389F">
        <w:rPr>
          <w:rFonts w:ascii="Blogger Sans" w:hAnsi="Blogger Sans" w:cs="Lucida Sans Unicode"/>
        </w:rPr>
        <w:t>że przebywać tylko 1 czytelnik z zachowaniem odległości 2 metrów od stanowiska obsługi.</w:t>
      </w:r>
    </w:p>
    <w:p w:rsidR="00E75866" w:rsidRPr="00980FFC" w:rsidRDefault="00E75866" w:rsidP="0094281F">
      <w:pPr>
        <w:pStyle w:val="Akapitzlist"/>
        <w:numPr>
          <w:ilvl w:val="0"/>
          <w:numId w:val="4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I</w:t>
      </w:r>
      <w:r w:rsidR="008B1AEE">
        <w:rPr>
          <w:rFonts w:ascii="Blogger Sans" w:hAnsi="Blogger Sans" w:cs="Lucida Sans Unicode"/>
        </w:rPr>
        <w:t>nformację</w:t>
      </w:r>
      <w:r>
        <w:rPr>
          <w:rFonts w:ascii="Blogger Sans" w:hAnsi="Blogger Sans" w:cs="Lucida Sans Unicode"/>
        </w:rPr>
        <w:t xml:space="preserve"> o maksymalnej liczbie użytkowników </w:t>
      </w:r>
      <w:r w:rsidR="008B1AEE">
        <w:rPr>
          <w:rFonts w:ascii="Blogger Sans" w:hAnsi="Blogger Sans" w:cs="Lucida Sans Unicode"/>
        </w:rPr>
        <w:t xml:space="preserve">przebywających </w:t>
      </w:r>
      <w:r>
        <w:rPr>
          <w:rFonts w:ascii="Blogger Sans" w:hAnsi="Blogger Sans" w:cs="Lucida Sans Unicode"/>
        </w:rPr>
        <w:t xml:space="preserve">jednocześnie </w:t>
      </w:r>
      <w:r w:rsidR="008B1AEE">
        <w:rPr>
          <w:rFonts w:ascii="Blogger Sans" w:hAnsi="Blogger Sans" w:cs="Lucida Sans Unicode"/>
        </w:rPr>
        <w:t>w lokalu umieszcza się przed wejściem, w widocznym miejscu.</w:t>
      </w:r>
    </w:p>
    <w:p w:rsidR="00DB7AB6" w:rsidRPr="00980FFC" w:rsidRDefault="00617183" w:rsidP="0094281F">
      <w:pPr>
        <w:pStyle w:val="Akapitzlist"/>
        <w:numPr>
          <w:ilvl w:val="0"/>
          <w:numId w:val="4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Czytelnicy nie mają </w:t>
      </w:r>
      <w:r w:rsidR="00D95DAB">
        <w:rPr>
          <w:rFonts w:ascii="Blogger Sans" w:hAnsi="Blogger Sans" w:cs="Lucida Sans Unicode"/>
        </w:rPr>
        <w:t>dostępu do regałów z książkami i pozostają w wyznaczonym miejscu.</w:t>
      </w:r>
    </w:p>
    <w:p w:rsidR="00DB7AB6" w:rsidRDefault="0019126C" w:rsidP="0094281F">
      <w:pPr>
        <w:pStyle w:val="Akapitzlist"/>
        <w:numPr>
          <w:ilvl w:val="0"/>
          <w:numId w:val="4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Czytelnik jest zobowiązany do noszenia maseczki lub innego zabezpieczenia zakrywającego </w:t>
      </w:r>
      <w:r w:rsidR="00617183">
        <w:rPr>
          <w:rFonts w:ascii="Blogger Sans" w:hAnsi="Blogger Sans" w:cs="Lucida Sans Unicode"/>
        </w:rPr>
        <w:t>nos i usta oraz</w:t>
      </w:r>
      <w:r w:rsidR="00496923">
        <w:rPr>
          <w:rFonts w:ascii="Blogger Sans" w:hAnsi="Blogger Sans" w:cs="Lucida Sans Unicode"/>
        </w:rPr>
        <w:t xml:space="preserve"> do dezynfekowania </w:t>
      </w:r>
      <w:r w:rsidR="00DB7AB6">
        <w:rPr>
          <w:rFonts w:ascii="Blogger Sans" w:hAnsi="Blogger Sans" w:cs="Lucida Sans Unicode"/>
        </w:rPr>
        <w:t>dłoni</w:t>
      </w:r>
      <w:r w:rsidR="008D6E2F">
        <w:rPr>
          <w:rFonts w:ascii="Blogger Sans" w:hAnsi="Blogger Sans" w:cs="Lucida Sans Unicode"/>
        </w:rPr>
        <w:t xml:space="preserve"> bądź używania</w:t>
      </w:r>
      <w:r w:rsidR="00496923">
        <w:rPr>
          <w:rFonts w:ascii="Blogger Sans" w:hAnsi="Blogger Sans" w:cs="Lucida Sans Unicode"/>
        </w:rPr>
        <w:t xml:space="preserve"> rękawiczek jednorazowych, które również należy dezynfekować.</w:t>
      </w:r>
    </w:p>
    <w:p w:rsidR="00C402DB" w:rsidRPr="00E75866" w:rsidRDefault="00C402DB" w:rsidP="0094281F">
      <w:pPr>
        <w:pStyle w:val="Akapitzlist"/>
        <w:numPr>
          <w:ilvl w:val="0"/>
          <w:numId w:val="4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Płyn do dezynfekcji dla czytelnika wraz z instrukcją prawidłowego dezynfekowania rąk, umieszczony jest w widocznym miejscu, na stoliku przed stanowiskiem obsługi.</w:t>
      </w:r>
    </w:p>
    <w:p w:rsidR="00324286" w:rsidRPr="00980FFC" w:rsidRDefault="0019126C" w:rsidP="0094281F">
      <w:pPr>
        <w:pStyle w:val="Akapitzlist"/>
        <w:numPr>
          <w:ilvl w:val="0"/>
          <w:numId w:val="4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Bibliotekarz obsługujący jest zabezpieczony przed kontaktem z czytelnikiem </w:t>
      </w:r>
      <w:r w:rsidR="00617183">
        <w:rPr>
          <w:rFonts w:ascii="Blogger Sans" w:hAnsi="Blogger Sans" w:cs="Lucida Sans Unicode"/>
        </w:rPr>
        <w:t>przes</w:t>
      </w:r>
      <w:r>
        <w:rPr>
          <w:rFonts w:ascii="Blogger Sans" w:hAnsi="Blogger Sans" w:cs="Lucida Sans Unicode"/>
        </w:rPr>
        <w:t xml:space="preserve">łoną </w:t>
      </w:r>
      <w:r w:rsidR="00617183">
        <w:rPr>
          <w:rFonts w:ascii="Blogger Sans" w:hAnsi="Blogger Sans" w:cs="Lucida Sans Unicode"/>
        </w:rPr>
        <w:t xml:space="preserve">ochronną </w:t>
      </w:r>
      <w:r>
        <w:rPr>
          <w:rFonts w:ascii="Blogger Sans" w:hAnsi="Blogger Sans" w:cs="Lucida Sans Unicode"/>
        </w:rPr>
        <w:t xml:space="preserve">zamontowaną na blacie biurka. </w:t>
      </w:r>
    </w:p>
    <w:p w:rsidR="00324286" w:rsidRDefault="00324286" w:rsidP="0094281F">
      <w:pPr>
        <w:pStyle w:val="Akapitzlist"/>
        <w:numPr>
          <w:ilvl w:val="0"/>
          <w:numId w:val="4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Wszyscy pracownicy są zobowiązani do stosowania zasad higieny indywidualnej oraz </w:t>
      </w:r>
      <w:r w:rsidR="00F66323">
        <w:rPr>
          <w:rFonts w:ascii="Blogger Sans" w:hAnsi="Blogger Sans" w:cs="Lucida Sans Unicode"/>
        </w:rPr>
        <w:t xml:space="preserve">zasad sanitarnych dotyczących </w:t>
      </w:r>
      <w:r>
        <w:rPr>
          <w:rFonts w:ascii="Blogger Sans" w:hAnsi="Blogger Sans" w:cs="Lucida Sans Unicode"/>
        </w:rPr>
        <w:t>stanowiska pracy.</w:t>
      </w:r>
    </w:p>
    <w:p w:rsidR="008B1AEE" w:rsidRDefault="008B1AEE" w:rsidP="0094281F">
      <w:pPr>
        <w:pStyle w:val="Akapitzlist"/>
        <w:numPr>
          <w:ilvl w:val="0"/>
          <w:numId w:val="4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Pracownicy otrzymują do wiadomości szczegółowe wytyczne dotyczące </w:t>
      </w:r>
      <w:r w:rsidR="00740CFD">
        <w:rPr>
          <w:rFonts w:ascii="Blogger Sans" w:hAnsi="Blogger Sans" w:cs="Lucida Sans Unicode"/>
        </w:rPr>
        <w:t>stosowania zasad higieny, które obowiązują od chwili przyjścia do pracy, aż do jej zakończenia:</w:t>
      </w:r>
    </w:p>
    <w:p w:rsidR="00740CFD" w:rsidRDefault="00740CFD" w:rsidP="00796417">
      <w:pPr>
        <w:pStyle w:val="Akapitzlist"/>
        <w:numPr>
          <w:ilvl w:val="0"/>
          <w:numId w:val="2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lastRenderedPageBreak/>
        <w:t>przed</w:t>
      </w:r>
      <w:proofErr w:type="gramEnd"/>
      <w:r>
        <w:rPr>
          <w:rFonts w:ascii="Blogger Sans" w:hAnsi="Blogger Sans" w:cs="Lucida Sans Unicode"/>
        </w:rPr>
        <w:t xml:space="preserve"> rozpoczęciem pracy pracownik obowiązkowo myje ręce wodą z mydł</w:t>
      </w:r>
      <w:r w:rsidR="00796417">
        <w:rPr>
          <w:rFonts w:ascii="Blogger Sans" w:hAnsi="Blogger Sans" w:cs="Lucida Sans Unicode"/>
        </w:rPr>
        <w:t>em zgodnie z instrukcją znajdująca się przy umywalce i dezynfekuje osuszone dłonie środkiem na bazie alkoholu (min. 60%),</w:t>
      </w:r>
    </w:p>
    <w:p w:rsidR="00EF1906" w:rsidRDefault="00740CFD" w:rsidP="00796417">
      <w:pPr>
        <w:pStyle w:val="Akapitzlist"/>
        <w:numPr>
          <w:ilvl w:val="0"/>
          <w:numId w:val="2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pracownicy</w:t>
      </w:r>
      <w:proofErr w:type="gramEnd"/>
      <w:r>
        <w:rPr>
          <w:rFonts w:ascii="Blogger Sans" w:hAnsi="Blogger Sans" w:cs="Lucida Sans Unicode"/>
        </w:rPr>
        <w:t xml:space="preserve"> bezpośrednio obsługujący czytelników noszą maseczki</w:t>
      </w:r>
      <w:r w:rsidR="00EF1906">
        <w:rPr>
          <w:rFonts w:ascii="Blogger Sans" w:hAnsi="Blogger Sans" w:cs="Lucida Sans Unicode"/>
        </w:rPr>
        <w:t xml:space="preserve"> i rękawice ochronne podczas wykonywania obowiązków, </w:t>
      </w:r>
    </w:p>
    <w:p w:rsidR="00EF1906" w:rsidRDefault="00EF1906" w:rsidP="00796417">
      <w:pPr>
        <w:pStyle w:val="Akapitzlist"/>
        <w:numPr>
          <w:ilvl w:val="0"/>
          <w:numId w:val="2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pracownicy</w:t>
      </w:r>
      <w:proofErr w:type="gramEnd"/>
      <w:r>
        <w:rPr>
          <w:rFonts w:ascii="Blogger Sans" w:hAnsi="Blogger Sans" w:cs="Lucida Sans Unicode"/>
        </w:rPr>
        <w:t xml:space="preserve"> wymieniają maseczki na czyste przynajmniej 2 razy w ciągu dnia,</w:t>
      </w:r>
    </w:p>
    <w:p w:rsidR="00EF1906" w:rsidRDefault="00196917" w:rsidP="00796417">
      <w:pPr>
        <w:pStyle w:val="Akapitzlist"/>
        <w:numPr>
          <w:ilvl w:val="0"/>
          <w:numId w:val="2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rękawice</w:t>
      </w:r>
      <w:proofErr w:type="gramEnd"/>
      <w:r>
        <w:rPr>
          <w:rFonts w:ascii="Blogger Sans" w:hAnsi="Blogger Sans" w:cs="Lucida Sans Unicode"/>
        </w:rPr>
        <w:t xml:space="preserve"> ochronne pracownicy wymieniają w zależności od okoliczności tj. częstotliwości kontaktu</w:t>
      </w:r>
      <w:r w:rsidR="000304C9">
        <w:rPr>
          <w:rFonts w:ascii="Blogger Sans" w:hAnsi="Blogger Sans" w:cs="Lucida Sans Unicode"/>
        </w:rPr>
        <w:t xml:space="preserve"> z czytelnikiem,</w:t>
      </w:r>
      <w:r>
        <w:rPr>
          <w:rFonts w:ascii="Blogger Sans" w:hAnsi="Blogger Sans" w:cs="Lucida Sans Unicode"/>
        </w:rPr>
        <w:t xml:space="preserve"> ze zbiorami i powierzchniami przedmiotów używanych w codziennej pracy, nie rzadziej niż </w:t>
      </w:r>
      <w:r w:rsidR="00796417">
        <w:rPr>
          <w:rFonts w:ascii="Blogger Sans" w:hAnsi="Blogger Sans" w:cs="Lucida Sans Unicode"/>
        </w:rPr>
        <w:t>2 razy dziennie,</w:t>
      </w:r>
    </w:p>
    <w:p w:rsidR="00EF1906" w:rsidRDefault="000304C9" w:rsidP="002E7349">
      <w:pPr>
        <w:pStyle w:val="Akapitzlist"/>
        <w:numPr>
          <w:ilvl w:val="0"/>
          <w:numId w:val="21"/>
        </w:numPr>
        <w:rPr>
          <w:rFonts w:ascii="Blogger Sans" w:hAnsi="Blogger Sans" w:cs="Lucida Sans Unicode"/>
        </w:rPr>
      </w:pPr>
      <w:proofErr w:type="gramStart"/>
      <w:r w:rsidRPr="000304C9">
        <w:rPr>
          <w:rFonts w:ascii="Blogger Sans" w:hAnsi="Blogger Sans" w:cs="Lucida Sans Unicode"/>
        </w:rPr>
        <w:t>pracownik</w:t>
      </w:r>
      <w:proofErr w:type="gramEnd"/>
      <w:r w:rsidRPr="000304C9">
        <w:rPr>
          <w:rFonts w:ascii="Blogger Sans" w:hAnsi="Blogger Sans" w:cs="Lucida Sans Unicode"/>
        </w:rPr>
        <w:t xml:space="preserve"> dezynfekuje rękawice po każdym wyjściu cz</w:t>
      </w:r>
      <w:r>
        <w:rPr>
          <w:rFonts w:ascii="Blogger Sans" w:hAnsi="Blogger Sans" w:cs="Lucida Sans Unicode"/>
        </w:rPr>
        <w:t>ytelnika, a przed wymianą na nową, czystą parę, dokładnie myje i dezynfekuje ręce,</w:t>
      </w:r>
    </w:p>
    <w:p w:rsidR="000304C9" w:rsidRPr="000304C9" w:rsidRDefault="003669B3" w:rsidP="002E7349">
      <w:pPr>
        <w:pStyle w:val="Akapitzlist"/>
        <w:numPr>
          <w:ilvl w:val="0"/>
          <w:numId w:val="2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podczas</w:t>
      </w:r>
      <w:proofErr w:type="gramEnd"/>
      <w:r>
        <w:rPr>
          <w:rFonts w:ascii="Blogger Sans" w:hAnsi="Blogger Sans" w:cs="Lucida Sans Unicode"/>
        </w:rPr>
        <w:t xml:space="preserve"> kaszlu i kichania pracownik zakrywa nos i usta zgięt</w:t>
      </w:r>
      <w:r w:rsidR="00B961D8">
        <w:rPr>
          <w:rFonts w:ascii="Blogger Sans" w:hAnsi="Blogger Sans" w:cs="Lucida Sans Unicode"/>
        </w:rPr>
        <w:t>ym łokciem lub chusteczką, którą</w:t>
      </w:r>
      <w:bookmarkStart w:id="0" w:name="_GoBack"/>
      <w:bookmarkEnd w:id="0"/>
      <w:r>
        <w:rPr>
          <w:rFonts w:ascii="Blogger Sans" w:hAnsi="Blogger Sans" w:cs="Lucida Sans Unicode"/>
        </w:rPr>
        <w:t xml:space="preserve"> wyrzuca do zamkniętego kosza,</w:t>
      </w:r>
    </w:p>
    <w:p w:rsidR="00324286" w:rsidRPr="00980FFC" w:rsidRDefault="00D95DAB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Wszystkim pracownikom Biblioteka zapewnia maseczki ochronne</w:t>
      </w:r>
      <w:r w:rsidR="003669B3">
        <w:rPr>
          <w:rFonts w:ascii="Blogger Sans" w:hAnsi="Blogger Sans" w:cs="Lucida Sans Unicode"/>
        </w:rPr>
        <w:t>,</w:t>
      </w:r>
      <w:r w:rsidR="007F441C">
        <w:rPr>
          <w:rFonts w:ascii="Blogger Sans" w:hAnsi="Blogger Sans" w:cs="Lucida Sans Unicode"/>
        </w:rPr>
        <w:t xml:space="preserve"> rękawiczki</w:t>
      </w:r>
      <w:r>
        <w:rPr>
          <w:rFonts w:ascii="Blogger Sans" w:hAnsi="Blogger Sans" w:cs="Lucida Sans Unicode"/>
        </w:rPr>
        <w:t xml:space="preserve"> jednorazowe </w:t>
      </w:r>
      <w:r w:rsidR="003669B3">
        <w:rPr>
          <w:rFonts w:ascii="Blogger Sans" w:hAnsi="Blogger Sans" w:cs="Lucida Sans Unicode"/>
        </w:rPr>
        <w:t xml:space="preserve">oraz płyny dezynfekujące </w:t>
      </w:r>
      <w:r>
        <w:rPr>
          <w:rFonts w:ascii="Blogger Sans" w:hAnsi="Blogger Sans" w:cs="Lucida Sans Unicode"/>
        </w:rPr>
        <w:t>w ilości umożliwiającej zachowanie standardów higieny indywidualnej.</w:t>
      </w:r>
    </w:p>
    <w:p w:rsidR="00B30B35" w:rsidRDefault="00324286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Biblioteka zapewnia służbom porządkowym i pracownikom odpowiednią ilość preparatów do dezynfekcji i odkażania miejsc i przedmiot</w:t>
      </w:r>
      <w:r w:rsidR="00BB499B">
        <w:rPr>
          <w:rFonts w:ascii="Blogger Sans" w:hAnsi="Blogger Sans" w:cs="Lucida Sans Unicode"/>
        </w:rPr>
        <w:t>ów używanych w codziennej pracy, w szczególności klamek, telefonów, klawiatury komputerów, urządzeń w pomieszczeniach socjalnych.</w:t>
      </w:r>
    </w:p>
    <w:p w:rsidR="003669B3" w:rsidRDefault="003669B3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dezynfekcji</w:t>
      </w:r>
      <w:proofErr w:type="gramEnd"/>
      <w:r>
        <w:rPr>
          <w:rFonts w:ascii="Blogger Sans" w:hAnsi="Blogger Sans" w:cs="Lucida Sans Unicode"/>
        </w:rPr>
        <w:t xml:space="preserve"> i odkażania </w:t>
      </w:r>
      <w:r w:rsidR="00895B0A">
        <w:rPr>
          <w:rFonts w:ascii="Blogger Sans" w:hAnsi="Blogger Sans" w:cs="Lucida Sans Unicode"/>
        </w:rPr>
        <w:t>wymienionych</w:t>
      </w:r>
      <w:r>
        <w:rPr>
          <w:rFonts w:ascii="Blogger Sans" w:hAnsi="Blogger Sans" w:cs="Lucida Sans Unicode"/>
        </w:rPr>
        <w:t xml:space="preserve"> miejsc i przedmiotów pracownicy</w:t>
      </w:r>
      <w:r w:rsidR="00895B0A">
        <w:rPr>
          <w:rFonts w:ascii="Blogger Sans" w:hAnsi="Blogger Sans" w:cs="Lucida Sans Unicode"/>
        </w:rPr>
        <w:t xml:space="preserve"> na stanowiskach pracy</w:t>
      </w:r>
      <w:r>
        <w:rPr>
          <w:rFonts w:ascii="Blogger Sans" w:hAnsi="Blogger Sans" w:cs="Lucida Sans Unicode"/>
        </w:rPr>
        <w:t xml:space="preserve"> dokonują nie rzadziej, niż co 2 godziny w cią</w:t>
      </w:r>
      <w:r w:rsidR="00895B0A">
        <w:rPr>
          <w:rFonts w:ascii="Blogger Sans" w:hAnsi="Blogger Sans" w:cs="Lucida Sans Unicode"/>
        </w:rPr>
        <w:t>gu dnia oraz po zakończeniu pracy,</w:t>
      </w:r>
    </w:p>
    <w:p w:rsidR="00895B0A" w:rsidRPr="00895B0A" w:rsidRDefault="00895B0A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przesłonę</w:t>
      </w:r>
      <w:proofErr w:type="gramEnd"/>
      <w:r>
        <w:rPr>
          <w:rFonts w:ascii="Blogger Sans" w:hAnsi="Blogger Sans" w:cs="Lucida Sans Unicode"/>
        </w:rPr>
        <w:t xml:space="preserve"> ochronną na blacie biurka pracownicy dezynfekują po wyjściu każdego czytelnika,</w:t>
      </w:r>
    </w:p>
    <w:p w:rsidR="00A013BD" w:rsidRPr="00980FFC" w:rsidRDefault="00533B1C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Biblioteka odstępuje od udostępniania toalety</w:t>
      </w:r>
      <w:r w:rsidR="00F66323">
        <w:rPr>
          <w:rFonts w:ascii="Blogger Sans" w:hAnsi="Blogger Sans" w:cs="Lucida Sans Unicode"/>
        </w:rPr>
        <w:t xml:space="preserve"> (1 toaleta w lokalu)</w:t>
      </w:r>
      <w:r w:rsidR="00F12598">
        <w:rPr>
          <w:rFonts w:ascii="Blogger Sans" w:hAnsi="Blogger Sans" w:cs="Lucida Sans Unicode"/>
        </w:rPr>
        <w:t xml:space="preserve"> czytelnikom i przeznacza ją</w:t>
      </w:r>
      <w:r>
        <w:rPr>
          <w:rFonts w:ascii="Blogger Sans" w:hAnsi="Blogger Sans" w:cs="Lucida Sans Unicode"/>
        </w:rPr>
        <w:t xml:space="preserve"> </w:t>
      </w:r>
      <w:r w:rsidR="00F66323">
        <w:rPr>
          <w:rFonts w:ascii="Blogger Sans" w:hAnsi="Blogger Sans" w:cs="Lucida Sans Unicode"/>
        </w:rPr>
        <w:t>wyłącznie na użytek pracowników dla zachowania odpowiedniego rygoru sanitarnego i ochrony pracowników.</w:t>
      </w:r>
    </w:p>
    <w:p w:rsidR="00A013BD" w:rsidRDefault="00006321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w</w:t>
      </w:r>
      <w:proofErr w:type="gramEnd"/>
      <w:r w:rsidR="00A013BD">
        <w:rPr>
          <w:rFonts w:ascii="Blogger Sans" w:hAnsi="Blogger Sans" w:cs="Lucida Sans Unicode"/>
        </w:rPr>
        <w:t xml:space="preserve"> pomieszczeniach sanitarnych umieszcza się instrukcje prawidłowego mycia i dezynfekowania rąk, zdejmowania rękawiczek i maseczki.</w:t>
      </w:r>
    </w:p>
    <w:p w:rsidR="00750B86" w:rsidRPr="00750B86" w:rsidRDefault="00324286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Biblioteka </w:t>
      </w:r>
      <w:r w:rsidR="00F66323">
        <w:rPr>
          <w:rFonts w:ascii="Blogger Sans" w:hAnsi="Blogger Sans" w:cs="Lucida Sans Unicode"/>
        </w:rPr>
        <w:t>umożliwia wietrzenie nieklimatyzowanych pomieszczeń.</w:t>
      </w:r>
      <w:r w:rsidR="00750B86">
        <w:rPr>
          <w:rFonts w:ascii="Blogger Sans" w:hAnsi="Blogger Sans" w:cs="Lucida Sans Unicode"/>
        </w:rPr>
        <w:t xml:space="preserve"> Pomieszczenia są wietrzone w zależności od warunków pogodowych (przy sprzyjających okna mogą być otwarte przez cały dzień pracy), przy niesprzyjających wietrzenie odbywa się nie rzadziej, niż co 2 godziny.</w:t>
      </w:r>
      <w:r w:rsidR="00750B86" w:rsidRPr="00750B86">
        <w:rPr>
          <w:rFonts w:ascii="Blogger Sans" w:hAnsi="Blogger Sans" w:cs="Lucida Sans Unicode"/>
        </w:rPr>
        <w:t xml:space="preserve"> </w:t>
      </w:r>
    </w:p>
    <w:p w:rsidR="00F66323" w:rsidRPr="00980FFC" w:rsidRDefault="00F66323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 w:rsidRPr="00F66323">
        <w:rPr>
          <w:rFonts w:ascii="Blogger Sans" w:hAnsi="Blogger Sans" w:cs="Lucida Sans Unicode"/>
        </w:rPr>
        <w:t>W celu zapewnienia bezpiecznej obsługi użytkowników preferowane jest rezerwowanie zbiorów za pośrednictwem poczty e</w:t>
      </w:r>
      <w:r w:rsidR="00F12598">
        <w:rPr>
          <w:rFonts w:ascii="Blogger Sans" w:hAnsi="Blogger Sans" w:cs="Lucida Sans Unicode"/>
        </w:rPr>
        <w:t>-</w:t>
      </w:r>
      <w:r w:rsidRPr="00F66323">
        <w:rPr>
          <w:rFonts w:ascii="Blogger Sans" w:hAnsi="Blogger Sans" w:cs="Lucida Sans Unicode"/>
        </w:rPr>
        <w:t>mail Biblioteki i Filii.</w:t>
      </w:r>
    </w:p>
    <w:p w:rsidR="00F66323" w:rsidRDefault="00F66323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 w:rsidRPr="00F66323">
        <w:rPr>
          <w:rFonts w:ascii="Blogger Sans" w:hAnsi="Blogger Sans" w:cs="Lucida Sans Unicode"/>
        </w:rPr>
        <w:t>Dyżurujący bibliotekarz przygotowuje zamówione książki i wysyła informację zwrotną.</w:t>
      </w:r>
    </w:p>
    <w:p w:rsidR="00750B86" w:rsidRDefault="00853D0E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Czytelnik odbiera zamówione książki w lokalu Biblioteki zachowując wymagane procedur</w:t>
      </w:r>
      <w:r w:rsidR="00F11A96">
        <w:rPr>
          <w:rFonts w:ascii="Blogger Sans" w:hAnsi="Blogger Sans" w:cs="Lucida Sans Unicode"/>
        </w:rPr>
        <w:t>y udostę</w:t>
      </w:r>
      <w:r>
        <w:rPr>
          <w:rFonts w:ascii="Blogger Sans" w:hAnsi="Blogger Sans" w:cs="Lucida Sans Unicode"/>
        </w:rPr>
        <w:t>pniania.</w:t>
      </w:r>
    </w:p>
    <w:p w:rsidR="00750B86" w:rsidRPr="00750B86" w:rsidRDefault="00750B86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Czytelnik może korzystać z tradycyjnej formy wypożyczania</w:t>
      </w:r>
      <w:r w:rsidR="00BD4EDF">
        <w:rPr>
          <w:rFonts w:ascii="Blogger Sans" w:hAnsi="Blogger Sans" w:cs="Lucida Sans Unicode"/>
        </w:rPr>
        <w:t xml:space="preserve">, bez wcześniejszego kontaktu. W celu sprawnej i w miarę szybkiej obsługi czytelnicy będą proszeni o przygotowanie listy tytułów w oparciu o katalog on-line na stronie internetowej Biblioteki. </w:t>
      </w:r>
    </w:p>
    <w:p w:rsidR="00C61FB6" w:rsidRPr="00980FFC" w:rsidRDefault="00C61FB6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Czytelnicy będą informowani na bieżąco o zasadach udostępniania księgozbiorów podczas wizyty w Bibliotece, na tablicach informacyjnych w lokalu, na stronie internetowej oraz w mediach społecznościowych.</w:t>
      </w:r>
    </w:p>
    <w:p w:rsidR="00C61FB6" w:rsidRPr="00980FFC" w:rsidRDefault="00C61FB6" w:rsidP="0094281F">
      <w:pPr>
        <w:pStyle w:val="Akapitzlist"/>
        <w:numPr>
          <w:ilvl w:val="0"/>
          <w:numId w:val="20"/>
        </w:numPr>
        <w:ind w:left="709" w:hanging="425"/>
        <w:rPr>
          <w:rFonts w:ascii="Blogger Sans" w:hAnsi="Blogger Sans" w:cs="Lucida Sans Unicode"/>
        </w:rPr>
      </w:pPr>
      <w:r w:rsidRPr="00C61FB6">
        <w:rPr>
          <w:rFonts w:ascii="Blogger Sans" w:hAnsi="Blogger Sans" w:cs="Lucida Sans Unicode"/>
        </w:rPr>
        <w:t xml:space="preserve">Stanowiska pracy bibliotekarzy obsługujących </w:t>
      </w:r>
      <w:r w:rsidR="00853D0E">
        <w:rPr>
          <w:rFonts w:ascii="Blogger Sans" w:hAnsi="Blogger Sans" w:cs="Lucida Sans Unicode"/>
        </w:rPr>
        <w:t>s</w:t>
      </w:r>
      <w:r w:rsidRPr="00C61FB6">
        <w:rPr>
          <w:rFonts w:ascii="Blogger Sans" w:hAnsi="Blogger Sans" w:cs="Lucida Sans Unicode"/>
        </w:rPr>
        <w:t xml:space="preserve">ą dostosowane do zasad bezpieczeństwa, </w:t>
      </w:r>
      <w:r>
        <w:rPr>
          <w:rFonts w:ascii="Blogger Sans" w:hAnsi="Blogger Sans" w:cs="Lucida Sans Unicode"/>
        </w:rPr>
        <w:t xml:space="preserve">w szczególności do zachowania dystansu przestrzennego – </w:t>
      </w:r>
      <w:r w:rsidR="00F11A96">
        <w:rPr>
          <w:rFonts w:ascii="Blogger Sans" w:hAnsi="Blogger Sans" w:cs="Lucida Sans Unicode"/>
        </w:rPr>
        <w:t>1,5</w:t>
      </w:r>
      <w:r>
        <w:rPr>
          <w:rFonts w:ascii="Blogger Sans" w:hAnsi="Blogger Sans" w:cs="Lucida Sans Unicode"/>
        </w:rPr>
        <w:t xml:space="preserve"> m </w:t>
      </w:r>
      <w:r w:rsidR="00F11A96">
        <w:rPr>
          <w:rFonts w:ascii="Blogger Sans" w:hAnsi="Blogger Sans" w:cs="Lucida Sans Unicode"/>
        </w:rPr>
        <w:t>między pracownikami</w:t>
      </w:r>
      <w:r>
        <w:rPr>
          <w:rFonts w:ascii="Blogger Sans" w:hAnsi="Blogger Sans" w:cs="Lucida Sans Unicode"/>
        </w:rPr>
        <w:t>, poprzez</w:t>
      </w:r>
    </w:p>
    <w:p w:rsidR="00C61FB6" w:rsidRDefault="00C61FB6" w:rsidP="00C61FB6">
      <w:pPr>
        <w:pStyle w:val="Akapitzlist"/>
        <w:numPr>
          <w:ilvl w:val="0"/>
          <w:numId w:val="9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wprowadzenie</w:t>
      </w:r>
      <w:proofErr w:type="gramEnd"/>
      <w:r>
        <w:rPr>
          <w:rFonts w:ascii="Blogger Sans" w:hAnsi="Blogger Sans" w:cs="Lucida Sans Unicode"/>
        </w:rPr>
        <w:t xml:space="preserve"> zmianowego i rotacyjnego trybu pracy,</w:t>
      </w:r>
    </w:p>
    <w:p w:rsidR="00FE6999" w:rsidRDefault="00C61FB6" w:rsidP="00C61FB6">
      <w:pPr>
        <w:pStyle w:val="Akapitzlist"/>
        <w:numPr>
          <w:ilvl w:val="0"/>
          <w:numId w:val="9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ograniczenie</w:t>
      </w:r>
      <w:proofErr w:type="gramEnd"/>
      <w:r>
        <w:rPr>
          <w:rFonts w:ascii="Blogger Sans" w:hAnsi="Blogger Sans" w:cs="Lucida Sans Unicode"/>
        </w:rPr>
        <w:t xml:space="preserve"> godzin otwarcia </w:t>
      </w:r>
      <w:r w:rsidR="00497DA4">
        <w:rPr>
          <w:rFonts w:ascii="Blogger Sans" w:hAnsi="Blogger Sans" w:cs="Lucida Sans Unicode"/>
        </w:rPr>
        <w:t>Biblioteki,</w:t>
      </w:r>
    </w:p>
    <w:p w:rsidR="00BD4EDF" w:rsidRPr="00BD4EDF" w:rsidRDefault="008B1AEE" w:rsidP="00BD4EDF">
      <w:pPr>
        <w:pStyle w:val="Akapitzlist"/>
        <w:numPr>
          <w:ilvl w:val="0"/>
          <w:numId w:val="9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ograniczenie</w:t>
      </w:r>
      <w:proofErr w:type="gramEnd"/>
      <w:r>
        <w:rPr>
          <w:rFonts w:ascii="Blogger Sans" w:hAnsi="Blogger Sans" w:cs="Lucida Sans Unicode"/>
        </w:rPr>
        <w:t xml:space="preserve"> do minimum spotkań i narad.</w:t>
      </w:r>
    </w:p>
    <w:p w:rsidR="00BD4EDF" w:rsidRPr="00980FFC" w:rsidRDefault="00BD4EDF" w:rsidP="00BD4EDF">
      <w:pPr>
        <w:pStyle w:val="Akapitzlist"/>
        <w:ind w:left="1069"/>
        <w:rPr>
          <w:rFonts w:ascii="Blogger Sans" w:hAnsi="Blogger Sans" w:cs="Lucida Sans Unicode"/>
        </w:rPr>
      </w:pPr>
    </w:p>
    <w:p w:rsidR="00853D0E" w:rsidRDefault="00853D0E" w:rsidP="00853D0E">
      <w:pPr>
        <w:jc w:val="center"/>
        <w:rPr>
          <w:rFonts w:ascii="Blogger Sans" w:hAnsi="Blogger Sans" w:cs="Lucida Sans Unicode"/>
        </w:rPr>
      </w:pPr>
      <w:r w:rsidRPr="00C21392">
        <w:rPr>
          <w:rFonts w:ascii="Calibri" w:hAnsi="Calibri" w:cs="Calibri"/>
        </w:rPr>
        <w:lastRenderedPageBreak/>
        <w:t>§</w:t>
      </w:r>
      <w:r>
        <w:rPr>
          <w:rFonts w:ascii="Blogger Sans" w:hAnsi="Blogger Sans" w:cs="Lucida Sans Unicode"/>
        </w:rPr>
        <w:t xml:space="preserve"> 4</w:t>
      </w:r>
    </w:p>
    <w:p w:rsidR="00853D0E" w:rsidRDefault="00853D0E" w:rsidP="00980FFC">
      <w:pPr>
        <w:jc w:val="center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Zasady </w:t>
      </w:r>
      <w:r w:rsidR="00E75866">
        <w:rPr>
          <w:rFonts w:ascii="Blogger Sans" w:hAnsi="Blogger Sans" w:cs="Lucida Sans Unicode"/>
        </w:rPr>
        <w:t xml:space="preserve">bezpiecznego </w:t>
      </w:r>
      <w:r>
        <w:rPr>
          <w:rFonts w:ascii="Blogger Sans" w:hAnsi="Blogger Sans" w:cs="Lucida Sans Unicode"/>
        </w:rPr>
        <w:t>poste</w:t>
      </w:r>
      <w:r w:rsidR="00980FFC">
        <w:rPr>
          <w:rFonts w:ascii="Blogger Sans" w:hAnsi="Blogger Sans" w:cs="Lucida Sans Unicode"/>
        </w:rPr>
        <w:t>powania ze zbiorami</w:t>
      </w:r>
    </w:p>
    <w:p w:rsidR="00853D0E" w:rsidRDefault="00E45B00" w:rsidP="00853D0E">
      <w:pPr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1.    </w:t>
      </w:r>
      <w:r w:rsidR="00853D0E">
        <w:rPr>
          <w:rFonts w:ascii="Blogger Sans" w:hAnsi="Blogger Sans" w:cs="Lucida Sans Unicode"/>
        </w:rPr>
        <w:t>Wprowadza się następujące zasady postępowania ze zbiorami:</w:t>
      </w:r>
    </w:p>
    <w:p w:rsidR="00E45B00" w:rsidRDefault="00E45B00" w:rsidP="00E45B00">
      <w:pPr>
        <w:pStyle w:val="Akapitzlist"/>
        <w:numPr>
          <w:ilvl w:val="0"/>
          <w:numId w:val="1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c</w:t>
      </w:r>
      <w:r w:rsidRPr="00E45B00">
        <w:rPr>
          <w:rFonts w:ascii="Blogger Sans" w:hAnsi="Blogger Sans" w:cs="Lucida Sans Unicode"/>
        </w:rPr>
        <w:t>zytelnik</w:t>
      </w:r>
      <w:proofErr w:type="gramEnd"/>
      <w:r w:rsidRPr="00E45B00">
        <w:rPr>
          <w:rFonts w:ascii="Blogger Sans" w:hAnsi="Blogger Sans" w:cs="Lucida Sans Unicode"/>
        </w:rPr>
        <w:t xml:space="preserve"> oddający wypożyczone książki umieszcza je w papierowej torbie</w:t>
      </w:r>
      <w:r w:rsidR="00681FE8">
        <w:rPr>
          <w:rFonts w:ascii="Blogger Sans" w:hAnsi="Blogger Sans" w:cs="Lucida Sans Unicode"/>
        </w:rPr>
        <w:t xml:space="preserve"> oznaczonej datą </w:t>
      </w:r>
      <w:r>
        <w:rPr>
          <w:rFonts w:ascii="Blogger Sans" w:hAnsi="Blogger Sans" w:cs="Lucida Sans Unicode"/>
        </w:rPr>
        <w:t>zwrotu,</w:t>
      </w:r>
    </w:p>
    <w:p w:rsidR="00E45B00" w:rsidRPr="00E45B00" w:rsidRDefault="00E45B00" w:rsidP="00E45B00">
      <w:pPr>
        <w:pStyle w:val="Akapitzlist"/>
        <w:numPr>
          <w:ilvl w:val="0"/>
          <w:numId w:val="1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bibliotekarz</w:t>
      </w:r>
      <w:proofErr w:type="gramEnd"/>
      <w:r>
        <w:rPr>
          <w:rFonts w:ascii="Blogger Sans" w:hAnsi="Blogger Sans" w:cs="Lucida Sans Unicode"/>
        </w:rPr>
        <w:t xml:space="preserve"> dyżurny odnosi torby z książkami do miejsca kwarantanny,</w:t>
      </w:r>
    </w:p>
    <w:p w:rsidR="00853D0E" w:rsidRPr="00E45B00" w:rsidRDefault="00853D0E" w:rsidP="00E45B00">
      <w:pPr>
        <w:pStyle w:val="Akapitzlist"/>
        <w:numPr>
          <w:ilvl w:val="0"/>
          <w:numId w:val="11"/>
        </w:numPr>
        <w:rPr>
          <w:rFonts w:ascii="Blogger Sans" w:hAnsi="Blogger Sans" w:cs="Lucida Sans Unicode"/>
        </w:rPr>
      </w:pPr>
      <w:proofErr w:type="gramStart"/>
      <w:r w:rsidRPr="00E45B00">
        <w:rPr>
          <w:rFonts w:ascii="Blogger Sans" w:hAnsi="Blogger Sans" w:cs="Lucida Sans Unicode"/>
        </w:rPr>
        <w:t>wszystkie</w:t>
      </w:r>
      <w:proofErr w:type="gramEnd"/>
      <w:r w:rsidRPr="00E45B00">
        <w:rPr>
          <w:rFonts w:ascii="Blogger Sans" w:hAnsi="Blogger Sans" w:cs="Lucida Sans Unicode"/>
        </w:rPr>
        <w:t xml:space="preserve"> zbiory zwracane przez czytelników muszą zostać poddane kwarantannie,</w:t>
      </w:r>
    </w:p>
    <w:p w:rsidR="00784F0D" w:rsidRDefault="00784F0D" w:rsidP="00853D0E">
      <w:pPr>
        <w:pStyle w:val="Akapitzlist"/>
        <w:numPr>
          <w:ilvl w:val="0"/>
          <w:numId w:val="1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kwarantanna</w:t>
      </w:r>
      <w:proofErr w:type="gramEnd"/>
      <w:r>
        <w:rPr>
          <w:rFonts w:ascii="Blogger Sans" w:hAnsi="Blogger Sans" w:cs="Lucida Sans Unicode"/>
        </w:rPr>
        <w:t xml:space="preserve"> wszys</w:t>
      </w:r>
      <w:r w:rsidR="00F11A96">
        <w:rPr>
          <w:rFonts w:ascii="Blogger Sans" w:hAnsi="Blogger Sans" w:cs="Lucida Sans Unicode"/>
        </w:rPr>
        <w:t>tkich zwróconych zbiorów trwa 5</w:t>
      </w:r>
      <w:r>
        <w:rPr>
          <w:rFonts w:ascii="Blogger Sans" w:hAnsi="Blogger Sans" w:cs="Lucida Sans Unicode"/>
        </w:rPr>
        <w:t xml:space="preserve"> dni,</w:t>
      </w:r>
    </w:p>
    <w:p w:rsidR="00784F0D" w:rsidRDefault="00784F0D" w:rsidP="00853D0E">
      <w:pPr>
        <w:pStyle w:val="Akapitzlist"/>
        <w:numPr>
          <w:ilvl w:val="0"/>
          <w:numId w:val="1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do</w:t>
      </w:r>
      <w:proofErr w:type="gramEnd"/>
      <w:r>
        <w:rPr>
          <w:rFonts w:ascii="Blogger Sans" w:hAnsi="Blogger Sans" w:cs="Lucida Sans Unicode"/>
        </w:rPr>
        <w:t xml:space="preserve"> kwarantanny wydzielone zostało miejsce w lokalu Biblioteki, do którego dostęp mają wyłącznie pracownicy,</w:t>
      </w:r>
    </w:p>
    <w:p w:rsidR="00E45B00" w:rsidRPr="00980FFC" w:rsidRDefault="00E45B00" w:rsidP="00980FFC">
      <w:pPr>
        <w:pStyle w:val="Akapitzlist"/>
        <w:numPr>
          <w:ilvl w:val="0"/>
          <w:numId w:val="11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po</w:t>
      </w:r>
      <w:proofErr w:type="gramEnd"/>
      <w:r>
        <w:rPr>
          <w:rFonts w:ascii="Blogger Sans" w:hAnsi="Blogger Sans" w:cs="Lucida Sans Unicode"/>
        </w:rPr>
        <w:t xml:space="preserve"> kwarantannie książki wracają na półkę do ponownego wypożyczania.</w:t>
      </w:r>
    </w:p>
    <w:p w:rsidR="00767D8A" w:rsidRPr="00980FFC" w:rsidRDefault="00767D8A" w:rsidP="00980FFC">
      <w:pPr>
        <w:pStyle w:val="Akapitzlist"/>
        <w:ind w:hanging="720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2.   Biblioteka </w:t>
      </w:r>
      <w:r w:rsidR="00A013BD">
        <w:rPr>
          <w:rFonts w:ascii="Blogger Sans" w:hAnsi="Blogger Sans" w:cs="Lucida Sans Unicode"/>
        </w:rPr>
        <w:t>odstępuje od usług czytelni i czytelni internetowej</w:t>
      </w:r>
      <w:r w:rsidR="00681795">
        <w:rPr>
          <w:rFonts w:ascii="Blogger Sans" w:hAnsi="Blogger Sans" w:cs="Lucida Sans Unicode"/>
        </w:rPr>
        <w:t xml:space="preserve"> na miejscu</w:t>
      </w:r>
      <w:r w:rsidR="00A013BD">
        <w:rPr>
          <w:rFonts w:ascii="Blogger Sans" w:hAnsi="Blogger Sans" w:cs="Lucida Sans Unicode"/>
        </w:rPr>
        <w:t>:</w:t>
      </w:r>
    </w:p>
    <w:p w:rsidR="00A013BD" w:rsidRDefault="00A013BD" w:rsidP="00767D8A">
      <w:pPr>
        <w:pStyle w:val="Akapitzlist"/>
        <w:numPr>
          <w:ilvl w:val="0"/>
          <w:numId w:val="14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czytelnicy</w:t>
      </w:r>
      <w:proofErr w:type="gramEnd"/>
      <w:r>
        <w:rPr>
          <w:rFonts w:ascii="Blogger Sans" w:hAnsi="Blogger Sans" w:cs="Lucida Sans Unicode"/>
        </w:rPr>
        <w:t xml:space="preserve"> nie mają dostępu do stanowisk komputerowych i</w:t>
      </w:r>
      <w:r w:rsidR="00767D8A">
        <w:rPr>
          <w:rFonts w:ascii="Blogger Sans" w:hAnsi="Blogger Sans" w:cs="Lucida Sans Unicode"/>
        </w:rPr>
        <w:t xml:space="preserve"> urządzeń ksero, drukarek itp. aktywowanych dotykiem,</w:t>
      </w:r>
    </w:p>
    <w:p w:rsidR="00767D8A" w:rsidRDefault="00767D8A" w:rsidP="00767D8A">
      <w:pPr>
        <w:pStyle w:val="Akapitzlist"/>
        <w:numPr>
          <w:ilvl w:val="0"/>
          <w:numId w:val="14"/>
        </w:numPr>
        <w:rPr>
          <w:rFonts w:ascii="Blogger Sans" w:hAnsi="Blogger Sans" w:cs="Lucida Sans Unicode"/>
        </w:rPr>
      </w:pPr>
      <w:proofErr w:type="gramStart"/>
      <w:r>
        <w:rPr>
          <w:rFonts w:ascii="Blogger Sans" w:hAnsi="Blogger Sans" w:cs="Lucida Sans Unicode"/>
        </w:rPr>
        <w:t>czytelnicy</w:t>
      </w:r>
      <w:proofErr w:type="gramEnd"/>
      <w:r>
        <w:rPr>
          <w:rFonts w:ascii="Blogger Sans" w:hAnsi="Blogger Sans" w:cs="Lucida Sans Unicode"/>
        </w:rPr>
        <w:t xml:space="preserve"> nie mogą korzystać ze zbiorów na miejscu,</w:t>
      </w:r>
    </w:p>
    <w:p w:rsidR="00A013BD" w:rsidRDefault="00A013BD" w:rsidP="00E45B00">
      <w:pPr>
        <w:pStyle w:val="Akapitzlist"/>
        <w:ind w:hanging="720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      </w:t>
      </w:r>
      <w:proofErr w:type="gramStart"/>
      <w:r>
        <w:rPr>
          <w:rFonts w:ascii="Blogger Sans" w:hAnsi="Blogger Sans" w:cs="Lucida Sans Unicode"/>
        </w:rPr>
        <w:t xml:space="preserve">b)  </w:t>
      </w:r>
      <w:r w:rsidR="00767D8A">
        <w:rPr>
          <w:rFonts w:ascii="Blogger Sans" w:hAnsi="Blogger Sans" w:cs="Lucida Sans Unicode"/>
        </w:rPr>
        <w:t>zamówione</w:t>
      </w:r>
      <w:proofErr w:type="gramEnd"/>
      <w:r w:rsidR="00F11A96">
        <w:rPr>
          <w:rFonts w:ascii="Blogger Sans" w:hAnsi="Blogger Sans" w:cs="Lucida Sans Unicode"/>
        </w:rPr>
        <w:t xml:space="preserve"> telefonicznie lub e-mailem</w:t>
      </w:r>
      <w:r w:rsidR="00767D8A">
        <w:rPr>
          <w:rFonts w:ascii="Blogger Sans" w:hAnsi="Blogger Sans" w:cs="Lucida Sans Unicode"/>
        </w:rPr>
        <w:t xml:space="preserve"> książki z czytelni można wypożyczać tylko za pośrednictwem wypożyczalni.</w:t>
      </w:r>
    </w:p>
    <w:p w:rsidR="001A61E8" w:rsidRPr="00BD4EDF" w:rsidRDefault="00BD4EDF" w:rsidP="00BD4EDF">
      <w:pPr>
        <w:pStyle w:val="Akapitzlist"/>
        <w:ind w:hanging="720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     </w:t>
      </w:r>
    </w:p>
    <w:p w:rsidR="00767D8A" w:rsidRDefault="00767D8A" w:rsidP="00767D8A">
      <w:pPr>
        <w:jc w:val="center"/>
        <w:rPr>
          <w:rFonts w:ascii="Blogger Sans" w:hAnsi="Blogger Sans" w:cs="Lucida Sans Unicode"/>
        </w:rPr>
      </w:pPr>
      <w:r w:rsidRPr="00C21392">
        <w:rPr>
          <w:rFonts w:ascii="Calibri" w:hAnsi="Calibri" w:cs="Calibri"/>
        </w:rPr>
        <w:t>§</w:t>
      </w:r>
      <w:r>
        <w:rPr>
          <w:rFonts w:ascii="Blogger Sans" w:hAnsi="Blogger Sans" w:cs="Lucida Sans Unicode"/>
        </w:rPr>
        <w:t xml:space="preserve"> 5</w:t>
      </w:r>
    </w:p>
    <w:p w:rsidR="00767D8A" w:rsidRPr="00853D0E" w:rsidRDefault="00767D8A" w:rsidP="00767D8A">
      <w:pPr>
        <w:pStyle w:val="Akapitzlist"/>
        <w:ind w:hanging="720"/>
        <w:jc w:val="center"/>
        <w:rPr>
          <w:rFonts w:ascii="Blogger Sans" w:hAnsi="Blogger Sans" w:cs="Lucida Sans Unicode"/>
        </w:rPr>
      </w:pPr>
    </w:p>
    <w:p w:rsidR="00681FE8" w:rsidRDefault="00681FE8" w:rsidP="00681FE8">
      <w:pPr>
        <w:pStyle w:val="Akapitzlist"/>
        <w:ind w:left="1080"/>
        <w:jc w:val="center"/>
        <w:rPr>
          <w:rFonts w:ascii="Blogger Sans" w:hAnsi="Blogger Sans"/>
        </w:rPr>
      </w:pPr>
      <w:r>
        <w:rPr>
          <w:rFonts w:ascii="Blogger Sans" w:hAnsi="Blogger Sans"/>
        </w:rPr>
        <w:t>Procedury zapobiegawcze</w:t>
      </w:r>
      <w:r w:rsidR="0009121C">
        <w:rPr>
          <w:rFonts w:ascii="Blogger Sans" w:hAnsi="Blogger Sans"/>
        </w:rPr>
        <w:t xml:space="preserve"> w</w:t>
      </w:r>
      <w:r>
        <w:rPr>
          <w:rFonts w:ascii="Blogger Sans" w:hAnsi="Blogger Sans"/>
        </w:rPr>
        <w:t xml:space="preserve"> sytuacji podejrzenia zakażenia </w:t>
      </w:r>
      <w:proofErr w:type="spellStart"/>
      <w:r>
        <w:rPr>
          <w:rFonts w:ascii="Blogger Sans" w:hAnsi="Blogger Sans"/>
        </w:rPr>
        <w:t>koronawirusem</w:t>
      </w:r>
      <w:proofErr w:type="spellEnd"/>
      <w:r>
        <w:rPr>
          <w:rFonts w:ascii="Blogger Sans" w:hAnsi="Blogger Sans"/>
        </w:rPr>
        <w:t xml:space="preserve"> u pracowników</w:t>
      </w:r>
    </w:p>
    <w:p w:rsidR="00476A66" w:rsidRDefault="00476A66" w:rsidP="00681FE8">
      <w:pPr>
        <w:pStyle w:val="Akapitzlist"/>
        <w:ind w:left="1080"/>
        <w:jc w:val="center"/>
        <w:rPr>
          <w:rFonts w:ascii="Blogger Sans" w:hAnsi="Blogger Sans"/>
        </w:rPr>
      </w:pPr>
    </w:p>
    <w:p w:rsidR="00C61FB6" w:rsidRDefault="00476A66" w:rsidP="0094281F">
      <w:pPr>
        <w:pStyle w:val="Akapitzlist"/>
        <w:numPr>
          <w:ilvl w:val="0"/>
          <w:numId w:val="17"/>
        </w:numPr>
        <w:ind w:left="426" w:hanging="426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Pracownicy Biblioteki, w przypadku niepokojących objawów nie powinni przychodzić do pracy, powinni skontaktować się </w:t>
      </w:r>
      <w:r w:rsidR="001A61E8">
        <w:rPr>
          <w:rFonts w:ascii="Blogger Sans" w:hAnsi="Blogger Sans" w:cs="Lucida Sans Unicode"/>
        </w:rPr>
        <w:t>telefonicznie ze stacją sanitar</w:t>
      </w:r>
      <w:r>
        <w:rPr>
          <w:rFonts w:ascii="Blogger Sans" w:hAnsi="Blogger Sans" w:cs="Lucida Sans Unicode"/>
        </w:rPr>
        <w:t xml:space="preserve">no-epidemiologiczną, oddziałem zakaźnym lub zadzwonić pod nr 999 lub 112 i poinformować, że mogą być zakażeni </w:t>
      </w:r>
      <w:proofErr w:type="spellStart"/>
      <w:r>
        <w:rPr>
          <w:rFonts w:ascii="Blogger Sans" w:hAnsi="Blogger Sans" w:cs="Lucida Sans Unicode"/>
        </w:rPr>
        <w:t>koronawirusem</w:t>
      </w:r>
      <w:proofErr w:type="spellEnd"/>
      <w:r>
        <w:rPr>
          <w:rFonts w:ascii="Blogger Sans" w:hAnsi="Blogger Sans" w:cs="Lucida Sans Unicode"/>
        </w:rPr>
        <w:t>.</w:t>
      </w:r>
    </w:p>
    <w:p w:rsidR="00476A66" w:rsidRDefault="00476A66" w:rsidP="0094281F">
      <w:pPr>
        <w:pStyle w:val="Akapitzlist"/>
        <w:numPr>
          <w:ilvl w:val="0"/>
          <w:numId w:val="17"/>
        </w:numPr>
        <w:ind w:left="426" w:hanging="426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Pracownika wykonującego swoje zadania na stanowisku pracy odsuwa się od tego miejsca i odsyła do domu.</w:t>
      </w:r>
    </w:p>
    <w:p w:rsidR="00476A66" w:rsidRDefault="00476A66" w:rsidP="0094281F">
      <w:pPr>
        <w:pStyle w:val="Akapitzlist"/>
        <w:numPr>
          <w:ilvl w:val="0"/>
          <w:numId w:val="17"/>
        </w:numPr>
        <w:ind w:left="426" w:hanging="426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Pracownik</w:t>
      </w:r>
      <w:r w:rsidR="00DF7B81">
        <w:rPr>
          <w:rFonts w:ascii="Blogger Sans" w:hAnsi="Blogger Sans" w:cs="Lucida Sans Unicode"/>
        </w:rPr>
        <w:t xml:space="preserve"> zostaje odizolowany od innych pracowników i oczekuje na transport w wyznaczonym miejscu.</w:t>
      </w:r>
    </w:p>
    <w:p w:rsidR="00DF7B81" w:rsidRDefault="00DF7B81" w:rsidP="0094281F">
      <w:pPr>
        <w:pStyle w:val="Akapitzlist"/>
        <w:numPr>
          <w:ilvl w:val="0"/>
          <w:numId w:val="17"/>
        </w:numPr>
        <w:ind w:left="426" w:hanging="426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Wstrzymuje się przyjmowanie użytkowników.</w:t>
      </w:r>
    </w:p>
    <w:p w:rsidR="00DF7B81" w:rsidRDefault="00DF7B81" w:rsidP="0094281F">
      <w:pPr>
        <w:pStyle w:val="Akapitzlist"/>
        <w:numPr>
          <w:ilvl w:val="0"/>
          <w:numId w:val="17"/>
        </w:numPr>
        <w:ind w:left="426" w:hanging="426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Powiadamia się Powiatową Stację Sanitarno-Epidemiologiczną.</w:t>
      </w:r>
    </w:p>
    <w:p w:rsidR="00DF7B81" w:rsidRDefault="00DF7B81" w:rsidP="0094281F">
      <w:pPr>
        <w:pStyle w:val="Akapitzlist"/>
        <w:numPr>
          <w:ilvl w:val="0"/>
          <w:numId w:val="17"/>
        </w:numPr>
        <w:ind w:left="426" w:hanging="426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Ustala się obszar poruszania się pracownika i dokonuje dokładnej dezynfekcji powierzchni dotykowych.</w:t>
      </w:r>
    </w:p>
    <w:p w:rsidR="00BB499B" w:rsidRPr="00980FFC" w:rsidRDefault="00BB499B" w:rsidP="0094281F">
      <w:pPr>
        <w:pStyle w:val="Akapitzlist"/>
        <w:numPr>
          <w:ilvl w:val="0"/>
          <w:numId w:val="17"/>
        </w:numPr>
        <w:ind w:left="426" w:hanging="426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>Umieszcza się w widocznym, łat</w:t>
      </w:r>
      <w:r w:rsidR="00F10F10">
        <w:rPr>
          <w:rFonts w:ascii="Blogger Sans" w:hAnsi="Blogger Sans" w:cs="Lucida Sans Unicode"/>
        </w:rPr>
        <w:t>wo dostępnym miejscu potrzebne numery</w:t>
      </w:r>
      <w:r>
        <w:rPr>
          <w:rFonts w:ascii="Blogger Sans" w:hAnsi="Blogger Sans" w:cs="Lucida Sans Unicode"/>
        </w:rPr>
        <w:t xml:space="preserve"> telefonów do stacji sanitarno-epidemiologicznej i służb medycznych.</w:t>
      </w:r>
    </w:p>
    <w:p w:rsidR="00DF7B81" w:rsidRPr="00980FFC" w:rsidRDefault="00DF7B81" w:rsidP="00980FFC">
      <w:pPr>
        <w:jc w:val="center"/>
        <w:rPr>
          <w:rFonts w:ascii="Blogger Sans" w:hAnsi="Blogger Sans" w:cs="Lucida Sans Unicode"/>
        </w:rPr>
      </w:pPr>
      <w:r w:rsidRPr="00C21392">
        <w:rPr>
          <w:rFonts w:ascii="Calibri" w:hAnsi="Calibri" w:cs="Calibri"/>
        </w:rPr>
        <w:t>§</w:t>
      </w:r>
      <w:r>
        <w:rPr>
          <w:rFonts w:ascii="Blogger Sans" w:hAnsi="Blogger Sans" w:cs="Lucida Sans Unicode"/>
        </w:rPr>
        <w:t xml:space="preserve"> 6</w:t>
      </w:r>
    </w:p>
    <w:p w:rsidR="00DF7B81" w:rsidRDefault="00DF7B81" w:rsidP="00DF7B81">
      <w:pPr>
        <w:pStyle w:val="Akapitzlist"/>
        <w:ind w:left="1080"/>
        <w:jc w:val="center"/>
        <w:rPr>
          <w:rFonts w:ascii="Blogger Sans" w:hAnsi="Blogger Sans"/>
        </w:rPr>
      </w:pPr>
      <w:r>
        <w:rPr>
          <w:rFonts w:ascii="Blogger Sans" w:hAnsi="Blogger Sans"/>
        </w:rPr>
        <w:t xml:space="preserve">Procedury postępowania w przypadku podejrzenia wystąpienia u osoby / użytkownika zakażenia </w:t>
      </w:r>
      <w:proofErr w:type="spellStart"/>
      <w:r>
        <w:rPr>
          <w:rFonts w:ascii="Blogger Sans" w:hAnsi="Blogger Sans"/>
        </w:rPr>
        <w:t>koronawirusem</w:t>
      </w:r>
      <w:proofErr w:type="spellEnd"/>
    </w:p>
    <w:p w:rsidR="00DF7B81" w:rsidRDefault="00DF7B81" w:rsidP="00DF7B81">
      <w:pPr>
        <w:pStyle w:val="Akapitzlist"/>
        <w:ind w:left="1080"/>
        <w:jc w:val="center"/>
        <w:rPr>
          <w:rFonts w:ascii="Blogger Sans" w:hAnsi="Blogger Sans"/>
        </w:rPr>
      </w:pPr>
    </w:p>
    <w:p w:rsidR="00DF7B81" w:rsidRDefault="00DF7B81" w:rsidP="0094281F">
      <w:pPr>
        <w:pStyle w:val="Akapitzlist"/>
        <w:numPr>
          <w:ilvl w:val="0"/>
          <w:numId w:val="19"/>
        </w:numPr>
        <w:ind w:left="426" w:hanging="426"/>
        <w:rPr>
          <w:rFonts w:ascii="Blogger Sans" w:hAnsi="Blogger Sans"/>
        </w:rPr>
      </w:pPr>
      <w:r>
        <w:rPr>
          <w:rFonts w:ascii="Blogger Sans" w:hAnsi="Blogger Sans"/>
        </w:rPr>
        <w:t>Użytkownik Biblioteki wykazujący objawy zakażenia nie zostaje wpuszczony do lokalu.</w:t>
      </w:r>
    </w:p>
    <w:p w:rsidR="00DF7B81" w:rsidRDefault="00DF7B81" w:rsidP="0094281F">
      <w:pPr>
        <w:pStyle w:val="Akapitzlist"/>
        <w:numPr>
          <w:ilvl w:val="0"/>
          <w:numId w:val="19"/>
        </w:numPr>
        <w:ind w:left="426" w:hanging="426"/>
        <w:rPr>
          <w:rFonts w:ascii="Blogger Sans" w:hAnsi="Blogger Sans"/>
        </w:rPr>
      </w:pPr>
      <w:r>
        <w:rPr>
          <w:rFonts w:ascii="Blogger Sans" w:hAnsi="Blogger Sans"/>
        </w:rPr>
        <w:t>Zostaje poin</w:t>
      </w:r>
      <w:r w:rsidR="00980FFC">
        <w:rPr>
          <w:rFonts w:ascii="Blogger Sans" w:hAnsi="Blogger Sans"/>
        </w:rPr>
        <w:t xml:space="preserve">struowany o konieczności zgłoszenia się do najbliższego oddziału zakaźnego i </w:t>
      </w:r>
      <w:r w:rsidR="001A61E8">
        <w:rPr>
          <w:rFonts w:ascii="Blogger Sans" w:hAnsi="Blogger Sans"/>
        </w:rPr>
        <w:t>u</w:t>
      </w:r>
      <w:r w:rsidR="00980FFC">
        <w:rPr>
          <w:rFonts w:ascii="Blogger Sans" w:hAnsi="Blogger Sans"/>
        </w:rPr>
        <w:t>danie się tam własnym transportem lub powiadomienie 999 lub 112.</w:t>
      </w:r>
    </w:p>
    <w:p w:rsidR="00980FFC" w:rsidRDefault="00980FFC" w:rsidP="0094281F">
      <w:pPr>
        <w:pStyle w:val="Akapitzlist"/>
        <w:numPr>
          <w:ilvl w:val="0"/>
          <w:numId w:val="19"/>
        </w:numPr>
        <w:ind w:left="426" w:hanging="426"/>
        <w:rPr>
          <w:rFonts w:ascii="Blogger Sans" w:hAnsi="Blogger Sans"/>
        </w:rPr>
      </w:pPr>
      <w:r>
        <w:rPr>
          <w:rFonts w:ascii="Blogger Sans" w:hAnsi="Blogger Sans"/>
        </w:rPr>
        <w:lastRenderedPageBreak/>
        <w:t>Ustala się obszar, w którym poruszała się osoba, przeprowadza rutynowe sprzątanie i dezynfekcję powierzchni dotykowych</w:t>
      </w:r>
    </w:p>
    <w:p w:rsidR="00980FFC" w:rsidRDefault="00980FFC" w:rsidP="0094281F">
      <w:pPr>
        <w:pStyle w:val="Akapitzlist"/>
        <w:numPr>
          <w:ilvl w:val="0"/>
          <w:numId w:val="19"/>
        </w:numPr>
        <w:ind w:left="426" w:hanging="426"/>
        <w:rPr>
          <w:rFonts w:ascii="Blogger Sans" w:hAnsi="Blogger Sans"/>
        </w:rPr>
      </w:pPr>
      <w:r>
        <w:rPr>
          <w:rFonts w:ascii="Blogger Sans" w:hAnsi="Blogger Sans"/>
        </w:rPr>
        <w:t>Ustala się listę pracowników oraz użytkowników obecnych w tym czasie, w którym przebywała osoba i stosowanie się do wytycznych Głównego Inspektora Sanitarnego, odnoszących się do osób, które miały kontakt z zakażonym.</w:t>
      </w:r>
    </w:p>
    <w:p w:rsidR="00BB499B" w:rsidRPr="00BB499B" w:rsidRDefault="00BB499B" w:rsidP="00BB499B">
      <w:pPr>
        <w:rPr>
          <w:rFonts w:ascii="Blogger Sans" w:hAnsi="Blogger Sans"/>
        </w:rPr>
      </w:pPr>
    </w:p>
    <w:p w:rsidR="00DF7B81" w:rsidRPr="00DF7B81" w:rsidRDefault="00DF7B81" w:rsidP="00DF7B81">
      <w:pPr>
        <w:pStyle w:val="Akapitzlist"/>
        <w:ind w:left="1440"/>
        <w:rPr>
          <w:rFonts w:ascii="Blogger Sans" w:hAnsi="Blogger Sans"/>
        </w:rPr>
      </w:pPr>
    </w:p>
    <w:p w:rsidR="00C61FB6" w:rsidRDefault="00C61FB6" w:rsidP="00DF7B81">
      <w:pPr>
        <w:jc w:val="center"/>
        <w:rPr>
          <w:rFonts w:ascii="Blogger Sans" w:hAnsi="Blogger Sans" w:cs="Lucida Sans Unicode"/>
        </w:rPr>
      </w:pPr>
    </w:p>
    <w:p w:rsidR="00B30B35" w:rsidRDefault="009304AE" w:rsidP="00B30B35">
      <w:pPr>
        <w:jc w:val="center"/>
        <w:rPr>
          <w:rFonts w:ascii="Blogger Sans" w:hAnsi="Blogger Sans" w:cs="Lucida Sans Unicode"/>
        </w:rPr>
      </w:pPr>
      <w:r>
        <w:rPr>
          <w:rFonts w:ascii="Blogger Sans" w:hAnsi="Blogger Sans" w:cs="Lucida Sans Unicode"/>
        </w:rPr>
        <w:t xml:space="preserve">                                    </w:t>
      </w:r>
      <w:r w:rsidR="00BB499B">
        <w:rPr>
          <w:rFonts w:ascii="Blogger Sans" w:hAnsi="Blogger Sans" w:cs="Lucida Sans Unicode"/>
        </w:rPr>
        <w:t>Sierakowice, dnia 11 maja 2020r.</w:t>
      </w:r>
      <w:r>
        <w:rPr>
          <w:rFonts w:ascii="Blogger Sans" w:hAnsi="Blogger Sans" w:cs="Lucida Sans Unicode"/>
        </w:rPr>
        <w:t xml:space="preserve">        </w:t>
      </w:r>
    </w:p>
    <w:p w:rsidR="00B30B35" w:rsidRDefault="00B30B35" w:rsidP="00B30B35">
      <w:pPr>
        <w:rPr>
          <w:rFonts w:ascii="Blogger Sans" w:hAnsi="Blogger Sans" w:cs="Lucida Sans Unicode"/>
        </w:rPr>
      </w:pPr>
    </w:p>
    <w:p w:rsidR="0023702E" w:rsidRPr="0023702E" w:rsidRDefault="0023702E" w:rsidP="00B30B35">
      <w:pPr>
        <w:pStyle w:val="Akapitzlist"/>
        <w:jc w:val="center"/>
        <w:rPr>
          <w:rFonts w:ascii="Blogger Sans" w:hAnsi="Blogger Sans" w:cs="Lucida Sans Unicode"/>
        </w:rPr>
      </w:pPr>
    </w:p>
    <w:p w:rsidR="0023702E" w:rsidRDefault="0023702E" w:rsidP="0023702E">
      <w:pPr>
        <w:pStyle w:val="Akapitzlist"/>
        <w:rPr>
          <w:rFonts w:ascii="Blogger Sans" w:hAnsi="Blogger Sans" w:cs="Lucida Sans Unicode"/>
        </w:rPr>
      </w:pPr>
    </w:p>
    <w:p w:rsidR="0023702E" w:rsidRDefault="0023702E" w:rsidP="0023702E">
      <w:pPr>
        <w:pStyle w:val="Akapitzlist"/>
        <w:rPr>
          <w:rFonts w:ascii="Blogger Sans" w:hAnsi="Blogger Sans" w:cs="Lucida Sans Unicode"/>
        </w:rPr>
      </w:pPr>
    </w:p>
    <w:p w:rsidR="00755772" w:rsidRDefault="00755772" w:rsidP="0023702E">
      <w:pPr>
        <w:pStyle w:val="Akapitzlist"/>
        <w:rPr>
          <w:rFonts w:ascii="Blogger Sans" w:hAnsi="Blogger Sans" w:cs="Lucida Sans Unicode"/>
        </w:rPr>
      </w:pPr>
    </w:p>
    <w:p w:rsidR="00755772" w:rsidRDefault="00755772" w:rsidP="00755772">
      <w:pPr>
        <w:pStyle w:val="Akapitzlist"/>
        <w:rPr>
          <w:rFonts w:ascii="Blogger Sans" w:hAnsi="Blogger Sans" w:cs="Lucida Sans Unicode"/>
        </w:rPr>
      </w:pPr>
    </w:p>
    <w:p w:rsidR="00755772" w:rsidRPr="00755772" w:rsidRDefault="00755772" w:rsidP="00755772">
      <w:pPr>
        <w:rPr>
          <w:rFonts w:ascii="Blogger Sans" w:hAnsi="Blogger Sans" w:cs="Lucida Sans Unicode"/>
        </w:rPr>
      </w:pPr>
    </w:p>
    <w:p w:rsidR="00755772" w:rsidRPr="009920D0" w:rsidRDefault="00755772" w:rsidP="00755772">
      <w:pPr>
        <w:pStyle w:val="Akapitzlist"/>
        <w:ind w:left="1069"/>
        <w:rPr>
          <w:rFonts w:ascii="Blogger Sans" w:hAnsi="Blogger Sans" w:cs="Lucida Sans Unicode"/>
        </w:rPr>
      </w:pPr>
    </w:p>
    <w:sectPr w:rsidR="00755772" w:rsidRPr="009920D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8C4" w:rsidRDefault="007B18C4" w:rsidP="00980FFC">
      <w:pPr>
        <w:spacing w:after="0" w:line="240" w:lineRule="auto"/>
      </w:pPr>
      <w:r>
        <w:separator/>
      </w:r>
    </w:p>
  </w:endnote>
  <w:endnote w:type="continuationSeparator" w:id="0">
    <w:p w:rsidR="007B18C4" w:rsidRDefault="007B18C4" w:rsidP="00980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2883227"/>
      <w:docPartObj>
        <w:docPartGallery w:val="Page Numbers (Bottom of Page)"/>
        <w:docPartUnique/>
      </w:docPartObj>
    </w:sdtPr>
    <w:sdtEndPr/>
    <w:sdtContent>
      <w:p w:rsidR="00980FFC" w:rsidRDefault="00980F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61D8">
          <w:rPr>
            <w:noProof/>
          </w:rPr>
          <w:t>4</w:t>
        </w:r>
        <w:r>
          <w:fldChar w:fldCharType="end"/>
        </w:r>
      </w:p>
    </w:sdtContent>
  </w:sdt>
  <w:p w:rsidR="00980FFC" w:rsidRDefault="00980F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8C4" w:rsidRDefault="007B18C4" w:rsidP="00980FFC">
      <w:pPr>
        <w:spacing w:after="0" w:line="240" w:lineRule="auto"/>
      </w:pPr>
      <w:r>
        <w:separator/>
      </w:r>
    </w:p>
  </w:footnote>
  <w:footnote w:type="continuationSeparator" w:id="0">
    <w:p w:rsidR="007B18C4" w:rsidRDefault="007B18C4" w:rsidP="00980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77EA"/>
    <w:multiLevelType w:val="hybridMultilevel"/>
    <w:tmpl w:val="2620F1BC"/>
    <w:lvl w:ilvl="0" w:tplc="59965F8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F579B5"/>
    <w:multiLevelType w:val="hybridMultilevel"/>
    <w:tmpl w:val="DF008158"/>
    <w:lvl w:ilvl="0" w:tplc="806297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8E63A6"/>
    <w:multiLevelType w:val="hybridMultilevel"/>
    <w:tmpl w:val="3424B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0063E"/>
    <w:multiLevelType w:val="hybridMultilevel"/>
    <w:tmpl w:val="79AC1C5A"/>
    <w:lvl w:ilvl="0" w:tplc="C3FC25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D417BAD"/>
    <w:multiLevelType w:val="hybridMultilevel"/>
    <w:tmpl w:val="AB1611D6"/>
    <w:lvl w:ilvl="0" w:tplc="7C1EE642">
      <w:start w:val="1"/>
      <w:numFmt w:val="lowerLetter"/>
      <w:lvlText w:val="%1)"/>
      <w:lvlJc w:val="left"/>
      <w:pPr>
        <w:ind w:left="720" w:hanging="360"/>
      </w:pPr>
      <w:rPr>
        <w:rFonts w:ascii="Blogger Sans" w:eastAsiaTheme="minorHAnsi" w:hAnsi="Blogger Sans" w:cs="Lucida Sans Unicod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30B2F"/>
    <w:multiLevelType w:val="hybridMultilevel"/>
    <w:tmpl w:val="FD24D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11AA8"/>
    <w:multiLevelType w:val="hybridMultilevel"/>
    <w:tmpl w:val="362A5B60"/>
    <w:lvl w:ilvl="0" w:tplc="8A380E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8040BB"/>
    <w:multiLevelType w:val="hybridMultilevel"/>
    <w:tmpl w:val="8166BB6C"/>
    <w:lvl w:ilvl="0" w:tplc="2A1014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62A2D29"/>
    <w:multiLevelType w:val="hybridMultilevel"/>
    <w:tmpl w:val="2BCA2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7D119C"/>
    <w:multiLevelType w:val="hybridMultilevel"/>
    <w:tmpl w:val="334EA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A1EC1"/>
    <w:multiLevelType w:val="hybridMultilevel"/>
    <w:tmpl w:val="347CC0A6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697438D"/>
    <w:multiLevelType w:val="hybridMultilevel"/>
    <w:tmpl w:val="E7924A1C"/>
    <w:lvl w:ilvl="0" w:tplc="69FA0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F925BA"/>
    <w:multiLevelType w:val="hybridMultilevel"/>
    <w:tmpl w:val="C0EC94F2"/>
    <w:lvl w:ilvl="0" w:tplc="055C024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507E27C9"/>
    <w:multiLevelType w:val="hybridMultilevel"/>
    <w:tmpl w:val="E7924A1C"/>
    <w:lvl w:ilvl="0" w:tplc="69FA0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82A1B5F"/>
    <w:multiLevelType w:val="hybridMultilevel"/>
    <w:tmpl w:val="786C6232"/>
    <w:lvl w:ilvl="0" w:tplc="7ABA98E8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F580FA3"/>
    <w:multiLevelType w:val="hybridMultilevel"/>
    <w:tmpl w:val="6C0477E4"/>
    <w:lvl w:ilvl="0" w:tplc="CD0261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1B364C2"/>
    <w:multiLevelType w:val="hybridMultilevel"/>
    <w:tmpl w:val="26749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F35B2E"/>
    <w:multiLevelType w:val="hybridMultilevel"/>
    <w:tmpl w:val="E7924A1C"/>
    <w:lvl w:ilvl="0" w:tplc="69FA0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C025887"/>
    <w:multiLevelType w:val="hybridMultilevel"/>
    <w:tmpl w:val="8B4C7C40"/>
    <w:lvl w:ilvl="0" w:tplc="6F349B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E349A1"/>
    <w:multiLevelType w:val="hybridMultilevel"/>
    <w:tmpl w:val="87FC3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8C4524"/>
    <w:multiLevelType w:val="hybridMultilevel"/>
    <w:tmpl w:val="06FC2DA4"/>
    <w:lvl w:ilvl="0" w:tplc="82161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8"/>
  </w:num>
  <w:num w:numId="3">
    <w:abstractNumId w:val="11"/>
  </w:num>
  <w:num w:numId="4">
    <w:abstractNumId w:val="15"/>
  </w:num>
  <w:num w:numId="5">
    <w:abstractNumId w:val="3"/>
  </w:num>
  <w:num w:numId="6">
    <w:abstractNumId w:val="9"/>
  </w:num>
  <w:num w:numId="7">
    <w:abstractNumId w:val="20"/>
  </w:num>
  <w:num w:numId="8">
    <w:abstractNumId w:val="1"/>
  </w:num>
  <w:num w:numId="9">
    <w:abstractNumId w:val="6"/>
  </w:num>
  <w:num w:numId="10">
    <w:abstractNumId w:val="12"/>
  </w:num>
  <w:num w:numId="11">
    <w:abstractNumId w:val="4"/>
  </w:num>
  <w:num w:numId="12">
    <w:abstractNumId w:val="8"/>
  </w:num>
  <w:num w:numId="13">
    <w:abstractNumId w:val="5"/>
  </w:num>
  <w:num w:numId="14">
    <w:abstractNumId w:val="14"/>
  </w:num>
  <w:num w:numId="15">
    <w:abstractNumId w:val="13"/>
  </w:num>
  <w:num w:numId="16">
    <w:abstractNumId w:val="19"/>
  </w:num>
  <w:num w:numId="17">
    <w:abstractNumId w:val="2"/>
  </w:num>
  <w:num w:numId="18">
    <w:abstractNumId w:val="17"/>
  </w:num>
  <w:num w:numId="19">
    <w:abstractNumId w:val="7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65C"/>
    <w:rsid w:val="00006321"/>
    <w:rsid w:val="000304C9"/>
    <w:rsid w:val="00053ECC"/>
    <w:rsid w:val="0009121C"/>
    <w:rsid w:val="00103E94"/>
    <w:rsid w:val="0012337F"/>
    <w:rsid w:val="0019126C"/>
    <w:rsid w:val="00196917"/>
    <w:rsid w:val="001A61E8"/>
    <w:rsid w:val="0023702E"/>
    <w:rsid w:val="002E5AC3"/>
    <w:rsid w:val="00324286"/>
    <w:rsid w:val="003473E3"/>
    <w:rsid w:val="003669B3"/>
    <w:rsid w:val="003817FE"/>
    <w:rsid w:val="00476A66"/>
    <w:rsid w:val="00496923"/>
    <w:rsid w:val="00497DA4"/>
    <w:rsid w:val="00533B1C"/>
    <w:rsid w:val="0057736B"/>
    <w:rsid w:val="00617183"/>
    <w:rsid w:val="00681795"/>
    <w:rsid w:val="00681FE8"/>
    <w:rsid w:val="0069223E"/>
    <w:rsid w:val="006E15F6"/>
    <w:rsid w:val="00740CFD"/>
    <w:rsid w:val="00750B86"/>
    <w:rsid w:val="00755772"/>
    <w:rsid w:val="00767D8A"/>
    <w:rsid w:val="007827AF"/>
    <w:rsid w:val="00784F0D"/>
    <w:rsid w:val="00796417"/>
    <w:rsid w:val="007B18C4"/>
    <w:rsid w:val="007F441C"/>
    <w:rsid w:val="00853D0E"/>
    <w:rsid w:val="00895B0A"/>
    <w:rsid w:val="008A4AED"/>
    <w:rsid w:val="008B1AEE"/>
    <w:rsid w:val="008D6E2F"/>
    <w:rsid w:val="00910282"/>
    <w:rsid w:val="009304AE"/>
    <w:rsid w:val="0094281F"/>
    <w:rsid w:val="00946226"/>
    <w:rsid w:val="00980FFC"/>
    <w:rsid w:val="009920D0"/>
    <w:rsid w:val="009A389F"/>
    <w:rsid w:val="00A013BD"/>
    <w:rsid w:val="00A33AA6"/>
    <w:rsid w:val="00A9762F"/>
    <w:rsid w:val="00AA665C"/>
    <w:rsid w:val="00B30B35"/>
    <w:rsid w:val="00B72113"/>
    <w:rsid w:val="00B961D8"/>
    <w:rsid w:val="00B968CC"/>
    <w:rsid w:val="00BB499B"/>
    <w:rsid w:val="00BD4EDF"/>
    <w:rsid w:val="00C21392"/>
    <w:rsid w:val="00C24097"/>
    <w:rsid w:val="00C402DB"/>
    <w:rsid w:val="00C61FB6"/>
    <w:rsid w:val="00CF3D48"/>
    <w:rsid w:val="00D95DAB"/>
    <w:rsid w:val="00DB7AB6"/>
    <w:rsid w:val="00DF1B4A"/>
    <w:rsid w:val="00DF7B81"/>
    <w:rsid w:val="00E100E1"/>
    <w:rsid w:val="00E45B00"/>
    <w:rsid w:val="00E75866"/>
    <w:rsid w:val="00EF1906"/>
    <w:rsid w:val="00F10F10"/>
    <w:rsid w:val="00F11A96"/>
    <w:rsid w:val="00F12598"/>
    <w:rsid w:val="00F64AC6"/>
    <w:rsid w:val="00F66323"/>
    <w:rsid w:val="00F97933"/>
    <w:rsid w:val="00FB2B0D"/>
    <w:rsid w:val="00FE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DA7F0-88A6-41A3-9905-039A110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A66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665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A66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2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1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80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0FFC"/>
  </w:style>
  <w:style w:type="paragraph" w:styleId="Stopka">
    <w:name w:val="footer"/>
    <w:basedOn w:val="Normalny"/>
    <w:link w:val="StopkaZnak"/>
    <w:uiPriority w:val="99"/>
    <w:unhideWhenUsed/>
    <w:rsid w:val="00980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0F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2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1</Pages>
  <Words>1167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cp:lastPrinted>2020-05-11T11:45:00Z</cp:lastPrinted>
  <dcterms:created xsi:type="dcterms:W3CDTF">2020-05-06T09:46:00Z</dcterms:created>
  <dcterms:modified xsi:type="dcterms:W3CDTF">2020-05-12T11:12:00Z</dcterms:modified>
</cp:coreProperties>
</file>